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C1" w:rsidRDefault="00297FC1" w:rsidP="00297FC1">
      <w:pPr>
        <w:jc w:val="center"/>
        <w:rPr>
          <w:rFonts w:eastAsia="SimSun"/>
          <w:b/>
          <w:sz w:val="32"/>
          <w:szCs w:val="32"/>
          <w:lang w:eastAsia="zh-CN"/>
        </w:rPr>
      </w:pPr>
      <w:r>
        <w:rPr>
          <w:rFonts w:eastAsia="SimSun"/>
          <w:b/>
          <w:sz w:val="32"/>
          <w:szCs w:val="32"/>
          <w:lang w:eastAsia="zh-CN"/>
        </w:rPr>
        <w:t xml:space="preserve">Capstone </w:t>
      </w:r>
      <w:r w:rsidRPr="000B2932">
        <w:rPr>
          <w:rFonts w:eastAsia="SimSun" w:hint="eastAsia"/>
          <w:b/>
          <w:sz w:val="32"/>
          <w:szCs w:val="32"/>
          <w:lang w:eastAsia="zh-CN"/>
        </w:rPr>
        <w:t>Log</w:t>
      </w:r>
    </w:p>
    <w:p w:rsidR="00297FC1" w:rsidRPr="00272394" w:rsidRDefault="00297FC1" w:rsidP="00297FC1">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rsidR="00297FC1" w:rsidRPr="00272394" w:rsidRDefault="00297FC1" w:rsidP="00297FC1">
      <w:pPr>
        <w:jc w:val="center"/>
        <w:rPr>
          <w:rFonts w:eastAsia="SimSun"/>
          <w:b/>
          <w:sz w:val="8"/>
          <w:lang w:eastAsia="zh-CN"/>
        </w:rPr>
      </w:pPr>
    </w:p>
    <w:p w:rsidR="00297FC1" w:rsidRPr="000B2932" w:rsidRDefault="00297FC1" w:rsidP="00297FC1">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297FC1" w:rsidRPr="005F41F6" w:rsidTr="007926BF">
        <w:trPr>
          <w:trHeight w:val="332"/>
          <w:jc w:val="center"/>
        </w:trPr>
        <w:tc>
          <w:tcPr>
            <w:tcW w:w="3305" w:type="dxa"/>
          </w:tcPr>
          <w:p w:rsidR="00297FC1" w:rsidRPr="00EF3415" w:rsidRDefault="00297FC1" w:rsidP="007926BF">
            <w:pPr>
              <w:rPr>
                <w:rFonts w:eastAsia="SimSun"/>
                <w:b/>
                <w:lang w:eastAsia="zh-CN"/>
              </w:rPr>
            </w:pPr>
            <w:r w:rsidRPr="00EF3415">
              <w:rPr>
                <w:rFonts w:eastAsia="SimSun"/>
                <w:b/>
                <w:lang w:eastAsia="zh-CN"/>
              </w:rPr>
              <w:t xml:space="preserve">Candidate: </w:t>
            </w:r>
            <w:r>
              <w:rPr>
                <w:rFonts w:eastAsia="SimSun"/>
                <w:b/>
                <w:lang w:eastAsia="zh-CN"/>
              </w:rPr>
              <w:t>Ana Hale</w:t>
            </w:r>
            <w:r>
              <w:rPr>
                <w:rFonts w:eastAsia="SimSun"/>
                <w:b/>
                <w:lang w:eastAsia="zh-CN"/>
              </w:rPr>
              <w:br/>
            </w:r>
          </w:p>
        </w:tc>
        <w:tc>
          <w:tcPr>
            <w:tcW w:w="3141" w:type="dxa"/>
          </w:tcPr>
          <w:p w:rsidR="00297FC1" w:rsidRPr="00EF3415" w:rsidRDefault="00297FC1" w:rsidP="007926BF">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Kris McBride</w:t>
            </w:r>
            <w:r>
              <w:rPr>
                <w:rFonts w:eastAsia="SimSun"/>
                <w:b/>
                <w:lang w:eastAsia="zh-CN"/>
              </w:rPr>
              <w:br/>
            </w:r>
          </w:p>
        </w:tc>
        <w:tc>
          <w:tcPr>
            <w:tcW w:w="3223" w:type="dxa"/>
          </w:tcPr>
          <w:p w:rsidR="00297FC1" w:rsidRPr="00EF3415" w:rsidRDefault="00297FC1" w:rsidP="007926BF">
            <w:pPr>
              <w:rPr>
                <w:rFonts w:eastAsia="SimSun"/>
                <w:b/>
                <w:lang w:eastAsia="zh-CN"/>
              </w:rPr>
            </w:pPr>
            <w:r w:rsidRPr="00EF3415">
              <w:rPr>
                <w:rFonts w:eastAsia="SimSun"/>
                <w:b/>
                <w:lang w:eastAsia="zh-CN"/>
              </w:rPr>
              <w:t>School/District:</w:t>
            </w:r>
            <w:r>
              <w:rPr>
                <w:rFonts w:eastAsia="SimSun"/>
                <w:b/>
                <w:lang w:eastAsia="zh-CN"/>
              </w:rPr>
              <w:t xml:space="preserve"> KSU</w:t>
            </w:r>
            <w:r>
              <w:rPr>
                <w:rFonts w:eastAsia="SimSun"/>
                <w:b/>
                <w:lang w:eastAsia="zh-CN"/>
              </w:rPr>
              <w:br/>
            </w:r>
          </w:p>
        </w:tc>
      </w:tr>
      <w:tr w:rsidR="00297FC1" w:rsidRPr="005F41F6" w:rsidTr="007926BF">
        <w:trPr>
          <w:trHeight w:val="548"/>
          <w:jc w:val="center"/>
        </w:trPr>
        <w:tc>
          <w:tcPr>
            <w:tcW w:w="9669" w:type="dxa"/>
            <w:gridSpan w:val="3"/>
          </w:tcPr>
          <w:p w:rsidR="00297FC1" w:rsidRPr="00297FC1" w:rsidRDefault="00297FC1" w:rsidP="007926BF">
            <w:pPr>
              <w:rPr>
                <w:rFonts w:eastAsia="SimSun"/>
                <w:b/>
                <w:lang w:eastAsia="zh-CN"/>
              </w:rPr>
            </w:pPr>
            <w:r>
              <w:rPr>
                <w:rFonts w:eastAsia="SimSun"/>
                <w:b/>
                <w:lang w:eastAsia="zh-CN"/>
              </w:rPr>
              <w:t xml:space="preserve">Capstone Title: Changing Ethos in </w:t>
            </w:r>
            <w:r w:rsidR="00505701">
              <w:rPr>
                <w:rFonts w:eastAsia="SimSun"/>
                <w:b/>
                <w:lang w:eastAsia="zh-CN"/>
              </w:rPr>
              <w:t>a Personalized and Blended Learning Environments</w:t>
            </w:r>
          </w:p>
        </w:tc>
      </w:tr>
    </w:tbl>
    <w:p w:rsidR="00297FC1" w:rsidRPr="00035148" w:rsidRDefault="00297FC1" w:rsidP="00297FC1">
      <w:pPr>
        <w:ind w:left="720" w:right="540"/>
        <w:jc w:val="center"/>
        <w:rPr>
          <w:rFonts w:eastAsia="SimSun"/>
          <w:b/>
          <w:sz w:val="22"/>
          <w:szCs w:val="28"/>
          <w:lang w:eastAsia="zh-CN"/>
        </w:rPr>
      </w:pPr>
      <w:r>
        <w:rPr>
          <w:rFonts w:eastAsia="SimSun"/>
          <w:b/>
          <w:sz w:val="22"/>
          <w:szCs w:val="28"/>
          <w:lang w:eastAsia="zh-CN"/>
        </w:rPr>
        <w:br/>
      </w:r>
    </w:p>
    <w:tbl>
      <w:tblPr>
        <w:tblW w:w="12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070"/>
        <w:gridCol w:w="3600"/>
        <w:gridCol w:w="3012"/>
        <w:gridCol w:w="3012"/>
      </w:tblGrid>
      <w:tr w:rsidR="000C4AB2" w:rsidRPr="00902545" w:rsidTr="000C4AB2">
        <w:trPr>
          <w:trHeight w:val="295"/>
          <w:jc w:val="center"/>
        </w:trPr>
        <w:tc>
          <w:tcPr>
            <w:tcW w:w="942" w:type="dxa"/>
            <w:vAlign w:val="center"/>
          </w:tcPr>
          <w:p w:rsidR="000C4AB2" w:rsidRPr="00902545" w:rsidRDefault="000C4AB2" w:rsidP="007926BF">
            <w:pPr>
              <w:rPr>
                <w:rFonts w:eastAsia="SimSun"/>
                <w:b/>
                <w:sz w:val="22"/>
                <w:szCs w:val="16"/>
                <w:lang w:eastAsia="zh-CN"/>
              </w:rPr>
            </w:pPr>
            <w:r w:rsidRPr="00902545">
              <w:rPr>
                <w:rFonts w:eastAsia="SimSun" w:hint="eastAsia"/>
                <w:b/>
                <w:sz w:val="28"/>
                <w:szCs w:val="16"/>
                <w:lang w:eastAsia="zh-CN"/>
              </w:rPr>
              <w:t>Date</w:t>
            </w:r>
          </w:p>
        </w:tc>
        <w:tc>
          <w:tcPr>
            <w:tcW w:w="5670" w:type="dxa"/>
            <w:gridSpan w:val="2"/>
          </w:tcPr>
          <w:p w:rsidR="000C4AB2" w:rsidRPr="00902545" w:rsidRDefault="000C4AB2" w:rsidP="007926BF">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3012" w:type="dxa"/>
          </w:tcPr>
          <w:p w:rsidR="000C4AB2" w:rsidRDefault="000C4AB2" w:rsidP="007926BF">
            <w:pPr>
              <w:jc w:val="center"/>
              <w:rPr>
                <w:rFonts w:eastAsia="SimSun"/>
                <w:b/>
                <w:sz w:val="28"/>
                <w:szCs w:val="16"/>
                <w:lang w:eastAsia="zh-CN"/>
              </w:rPr>
            </w:pPr>
          </w:p>
        </w:tc>
        <w:tc>
          <w:tcPr>
            <w:tcW w:w="3012" w:type="dxa"/>
            <w:vAlign w:val="center"/>
          </w:tcPr>
          <w:p w:rsidR="000C4AB2" w:rsidRPr="00902545" w:rsidRDefault="000C4AB2" w:rsidP="007926BF">
            <w:pPr>
              <w:jc w:val="center"/>
              <w:rPr>
                <w:rFonts w:eastAsia="SimSun"/>
                <w:b/>
                <w:sz w:val="22"/>
                <w:szCs w:val="16"/>
                <w:lang w:eastAsia="zh-CN"/>
              </w:rPr>
            </w:pPr>
            <w:r>
              <w:rPr>
                <w:rFonts w:eastAsia="SimSun"/>
                <w:b/>
                <w:sz w:val="28"/>
                <w:szCs w:val="16"/>
                <w:lang w:eastAsia="zh-CN"/>
              </w:rPr>
              <w:t>PSC/ISTE Standards</w:t>
            </w:r>
          </w:p>
        </w:tc>
      </w:tr>
      <w:tr w:rsidR="000C4AB2" w:rsidRPr="00B405FD" w:rsidTr="000C4AB2">
        <w:trPr>
          <w:trHeight w:val="499"/>
          <w:jc w:val="center"/>
        </w:trPr>
        <w:tc>
          <w:tcPr>
            <w:tcW w:w="942" w:type="dxa"/>
          </w:tcPr>
          <w:p w:rsidR="000C4AB2" w:rsidRPr="00297FC1" w:rsidRDefault="000C4AB2" w:rsidP="007926BF">
            <w:pPr>
              <w:jc w:val="center"/>
              <w:rPr>
                <w:rFonts w:eastAsia="SimSun"/>
                <w:sz w:val="22"/>
                <w:szCs w:val="22"/>
                <w:lang w:eastAsia="zh-CN"/>
              </w:rPr>
            </w:pPr>
            <w:r w:rsidRPr="00297FC1">
              <w:rPr>
                <w:rFonts w:eastAsia="SimSun"/>
                <w:sz w:val="22"/>
                <w:szCs w:val="22"/>
                <w:lang w:eastAsia="zh-CN"/>
              </w:rPr>
              <w:t>10/29-10/30</w:t>
            </w:r>
          </w:p>
        </w:tc>
        <w:tc>
          <w:tcPr>
            <w:tcW w:w="5670" w:type="dxa"/>
            <w:gridSpan w:val="2"/>
          </w:tcPr>
          <w:p w:rsidR="000C4AB2" w:rsidRPr="00925929" w:rsidRDefault="000C4AB2" w:rsidP="00297FC1">
            <w:pPr>
              <w:tabs>
                <w:tab w:val="center" w:pos="2727"/>
              </w:tabs>
              <w:rPr>
                <w:rFonts w:eastAsia="SimSun"/>
                <w:sz w:val="22"/>
                <w:szCs w:val="22"/>
                <w:lang w:eastAsia="zh-CN"/>
              </w:rPr>
            </w:pPr>
            <w:r>
              <w:rPr>
                <w:rFonts w:eastAsia="SimSun"/>
                <w:sz w:val="22"/>
                <w:szCs w:val="22"/>
                <w:lang w:eastAsia="zh-CN"/>
              </w:rPr>
              <w:t>Planning</w:t>
            </w:r>
            <w:r>
              <w:rPr>
                <w:rFonts w:eastAsia="SimSun"/>
                <w:sz w:val="22"/>
                <w:szCs w:val="22"/>
                <w:lang w:eastAsia="zh-CN"/>
              </w:rPr>
              <w:tab/>
            </w:r>
          </w:p>
        </w:tc>
        <w:tc>
          <w:tcPr>
            <w:tcW w:w="3012" w:type="dxa"/>
          </w:tcPr>
          <w:p w:rsidR="000C4AB2" w:rsidRPr="00925929" w:rsidRDefault="000C4AB2" w:rsidP="00653C1C">
            <w:pPr>
              <w:jc w:val="center"/>
              <w:rPr>
                <w:rFonts w:eastAsia="SimSun"/>
                <w:sz w:val="22"/>
                <w:szCs w:val="22"/>
                <w:lang w:eastAsia="zh-CN"/>
              </w:rPr>
            </w:pPr>
            <w:r>
              <w:rPr>
                <w:rFonts w:eastAsia="SimSun"/>
                <w:sz w:val="22"/>
                <w:szCs w:val="22"/>
                <w:lang w:eastAsia="zh-CN"/>
              </w:rPr>
              <w:t>12 hours/12 total</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Pr="00925929" w:rsidRDefault="000C4AB2" w:rsidP="007926BF">
            <w:pPr>
              <w:rPr>
                <w:rFonts w:eastAsia="SimSun"/>
                <w:sz w:val="22"/>
                <w:szCs w:val="22"/>
                <w:lang w:eastAsia="zh-CN"/>
              </w:rPr>
            </w:pPr>
          </w:p>
        </w:tc>
        <w:tc>
          <w:tcPr>
            <w:tcW w:w="9624" w:type="dxa"/>
            <w:gridSpan w:val="3"/>
          </w:tcPr>
          <w:p w:rsidR="000C4AB2" w:rsidRDefault="007D6957" w:rsidP="007926BF">
            <w:pPr>
              <w:rPr>
                <w:rFonts w:eastAsia="SimSun"/>
                <w:sz w:val="22"/>
                <w:szCs w:val="22"/>
                <w:lang w:eastAsia="zh-CN"/>
              </w:rPr>
            </w:pPr>
            <w:r>
              <w:rPr>
                <w:rFonts w:eastAsia="SimSun"/>
                <w:sz w:val="22"/>
                <w:szCs w:val="22"/>
                <w:lang w:eastAsia="zh-CN"/>
              </w:rPr>
              <w:t xml:space="preserve">Reflection: The idea for a micro-conference came from my boss, Stephanee Stephens. We wanted to provide a professional development event that addressed personalized learning.  As a technology coach in Fulton County Schools (FCS), I knew the message regarding personalized learning was getting lost in the onslaught of technology.  FCS was in the middle of their 1:1 launch and teachers had a hard time distinguishing between personalized learning and learning with technology.  My vision was to provide professional development that aligned personalized learning with technology in a learner-centered classroom.  </w:t>
            </w:r>
          </w:p>
          <w:p w:rsidR="007D6957" w:rsidRDefault="007D6957" w:rsidP="007926BF">
            <w:pPr>
              <w:rPr>
                <w:rFonts w:eastAsia="SimSun"/>
                <w:sz w:val="22"/>
                <w:szCs w:val="22"/>
                <w:lang w:eastAsia="zh-CN"/>
              </w:rPr>
            </w:pPr>
          </w:p>
          <w:p w:rsidR="007D6957" w:rsidRDefault="007D6957" w:rsidP="007926BF">
            <w:pPr>
              <w:rPr>
                <w:rFonts w:eastAsia="SimSun"/>
                <w:sz w:val="22"/>
                <w:szCs w:val="22"/>
                <w:lang w:eastAsia="zh-CN"/>
              </w:rPr>
            </w:pPr>
            <w:r>
              <w:rPr>
                <w:rFonts w:eastAsia="SimSun"/>
                <w:sz w:val="22"/>
                <w:szCs w:val="22"/>
                <w:lang w:eastAsia="zh-CN"/>
              </w:rPr>
              <w:t>My other goal in providing this professional development was to provide a chance for teachers to exchange ideas with one another and connect with each other. In the planning for this event, I kept 2 main goals in mind: provide teachers with a refresher on personalized learning and provide educators with an opportunity to connect and learn from each other.</w:t>
            </w:r>
          </w:p>
          <w:p w:rsidR="007D6957" w:rsidRDefault="007D6957" w:rsidP="007926BF">
            <w:pPr>
              <w:rPr>
                <w:rFonts w:eastAsia="SimSun"/>
                <w:sz w:val="22"/>
                <w:szCs w:val="22"/>
                <w:lang w:eastAsia="zh-CN"/>
              </w:rPr>
            </w:pPr>
          </w:p>
          <w:p w:rsidR="007D6957" w:rsidRPr="00925929" w:rsidRDefault="007D6957" w:rsidP="007926BF">
            <w:pPr>
              <w:rPr>
                <w:rFonts w:eastAsia="SimSun"/>
                <w:sz w:val="22"/>
                <w:szCs w:val="22"/>
                <w:lang w:eastAsia="zh-CN"/>
              </w:rPr>
            </w:pPr>
          </w:p>
        </w:tc>
      </w:tr>
      <w:tr w:rsidR="000C4AB2" w:rsidRPr="00B405FD" w:rsidTr="000C4AB2">
        <w:trPr>
          <w:trHeight w:val="402"/>
          <w:jc w:val="center"/>
        </w:trPr>
        <w:tc>
          <w:tcPr>
            <w:tcW w:w="942" w:type="dxa"/>
          </w:tcPr>
          <w:p w:rsidR="000C4AB2" w:rsidRPr="00925929" w:rsidRDefault="000C4AB2" w:rsidP="007926BF">
            <w:pPr>
              <w:jc w:val="center"/>
              <w:rPr>
                <w:rFonts w:eastAsia="SimSun"/>
                <w:sz w:val="22"/>
                <w:szCs w:val="22"/>
                <w:lang w:eastAsia="zh-CN"/>
              </w:rPr>
            </w:pPr>
          </w:p>
        </w:tc>
        <w:tc>
          <w:tcPr>
            <w:tcW w:w="5670" w:type="dxa"/>
            <w:gridSpan w:val="2"/>
          </w:tcPr>
          <w:p w:rsidR="000C4AB2" w:rsidRDefault="000C4AB2" w:rsidP="000C4AB2">
            <w:pPr>
              <w:rPr>
                <w:rFonts w:eastAsia="SimSun"/>
                <w:sz w:val="22"/>
                <w:szCs w:val="22"/>
                <w:lang w:eastAsia="zh-CN"/>
              </w:rPr>
            </w:pPr>
            <w:r>
              <w:rPr>
                <w:rFonts w:eastAsia="SimSun"/>
                <w:sz w:val="22"/>
                <w:szCs w:val="22"/>
                <w:lang w:eastAsia="zh-CN"/>
              </w:rPr>
              <w:t xml:space="preserve">Meeting- Sonya Glasper, Discovery Ed     </w:t>
            </w:r>
          </w:p>
          <w:p w:rsidR="000C4AB2" w:rsidRPr="00925929" w:rsidRDefault="000C4AB2" w:rsidP="007926BF">
            <w:pPr>
              <w:rPr>
                <w:rFonts w:eastAsia="SimSun"/>
                <w:sz w:val="22"/>
                <w:szCs w:val="22"/>
                <w:lang w:eastAsia="zh-CN"/>
              </w:rPr>
            </w:pPr>
            <w:r>
              <w:rPr>
                <w:rFonts w:eastAsia="SimSun"/>
                <w:sz w:val="22"/>
                <w:szCs w:val="22"/>
                <w:lang w:eastAsia="zh-CN"/>
              </w:rPr>
              <w:t>Follow up research 2.5 hours/16 total</w:t>
            </w:r>
          </w:p>
        </w:tc>
        <w:tc>
          <w:tcPr>
            <w:tcW w:w="3012" w:type="dxa"/>
          </w:tcPr>
          <w:p w:rsidR="000C4AB2" w:rsidRPr="00925929" w:rsidRDefault="000C4AB2" w:rsidP="00653C1C">
            <w:pPr>
              <w:jc w:val="center"/>
              <w:rPr>
                <w:rFonts w:eastAsia="SimSun"/>
                <w:sz w:val="22"/>
                <w:szCs w:val="22"/>
                <w:lang w:eastAsia="zh-CN"/>
              </w:rPr>
            </w:pPr>
            <w:r>
              <w:rPr>
                <w:rFonts w:eastAsia="SimSun"/>
                <w:sz w:val="22"/>
                <w:szCs w:val="22"/>
                <w:lang w:eastAsia="zh-CN"/>
              </w:rPr>
              <w:t>4 hours/16 total</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Default="007926BF" w:rsidP="007926BF">
            <w:pPr>
              <w:jc w:val="center"/>
              <w:rPr>
                <w:rFonts w:eastAsia="SimSun"/>
                <w:sz w:val="22"/>
                <w:szCs w:val="22"/>
                <w:lang w:eastAsia="zh-CN"/>
              </w:rPr>
            </w:pPr>
            <w:r w:rsidRPr="007926BF">
              <w:rPr>
                <w:rFonts w:eastAsia="SimSun"/>
                <w:sz w:val="22"/>
                <w:szCs w:val="22"/>
                <w:lang w:eastAsia="zh-CN"/>
              </w:rPr>
              <w:t>(PSC 6.1/ISTE 6a, 6b)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Default="000C4AB2" w:rsidP="007926BF">
            <w:pPr>
              <w:rPr>
                <w:rFonts w:eastAsia="SimSun"/>
                <w:sz w:val="22"/>
                <w:szCs w:val="22"/>
                <w:lang w:eastAsia="zh-CN"/>
              </w:rPr>
            </w:pPr>
            <w:r>
              <w:rPr>
                <w:rFonts w:eastAsia="SimSun"/>
                <w:sz w:val="22"/>
                <w:szCs w:val="22"/>
                <w:lang w:eastAsia="zh-CN"/>
              </w:rPr>
              <w:t>Reflection:</w:t>
            </w:r>
            <w:r w:rsidR="007D6957">
              <w:rPr>
                <w:rFonts w:eastAsia="SimSun"/>
                <w:sz w:val="22"/>
                <w:szCs w:val="22"/>
                <w:lang w:eastAsia="zh-CN"/>
              </w:rPr>
              <w:t xml:space="preserve"> I typically choose projects that allow me to work alone; I prefer to take on assignments and projects that I have control over, so if something goes wrong I’m the only one to blame.  This project required elements that I was not able to </w:t>
            </w:r>
            <w:r w:rsidR="00372204">
              <w:rPr>
                <w:rFonts w:eastAsia="SimSun"/>
                <w:sz w:val="22"/>
                <w:szCs w:val="22"/>
                <w:lang w:eastAsia="zh-CN"/>
              </w:rPr>
              <w:t xml:space="preserve">procure on my own, and I had no choice but to reach out to others for help.  The two people I asked for help were Sonya Glasper and Kelly Hines from Discovery Education.  </w:t>
            </w:r>
          </w:p>
          <w:p w:rsidR="00372204" w:rsidRDefault="00372204" w:rsidP="007926BF">
            <w:pPr>
              <w:rPr>
                <w:rFonts w:eastAsia="SimSun"/>
                <w:sz w:val="22"/>
                <w:szCs w:val="22"/>
                <w:lang w:eastAsia="zh-CN"/>
              </w:rPr>
            </w:pPr>
          </w:p>
          <w:p w:rsidR="00372204" w:rsidRDefault="00372204" w:rsidP="007926BF">
            <w:pPr>
              <w:rPr>
                <w:rFonts w:eastAsia="SimSun"/>
                <w:sz w:val="22"/>
                <w:szCs w:val="22"/>
                <w:lang w:eastAsia="zh-CN"/>
              </w:rPr>
            </w:pPr>
            <w:r>
              <w:rPr>
                <w:rFonts w:eastAsia="SimSun"/>
                <w:sz w:val="22"/>
                <w:szCs w:val="22"/>
                <w:lang w:eastAsia="zh-CN"/>
              </w:rPr>
              <w:t xml:space="preserve">Discovery Education has been the backbone of my personal professional development for years. I used Discovery Ed/United Streaming for many years, and I became a Discovery Education Star Teacher 5 years ago.  I used Discovery and their tools to personalized my classroom, and I knew other teachers could benefit from their tools, too.  Sonya and Kelly work in the metro Atlanta region to support educators and </w:t>
            </w:r>
            <w:r>
              <w:rPr>
                <w:rFonts w:eastAsia="SimSun"/>
                <w:sz w:val="22"/>
                <w:szCs w:val="22"/>
                <w:lang w:eastAsia="zh-CN"/>
              </w:rPr>
              <w:lastRenderedPageBreak/>
              <w:t xml:space="preserve">provide professional development. Because I had worked with them before I knew they were people I could trust to help me with this project. </w:t>
            </w:r>
          </w:p>
          <w:p w:rsidR="00372204" w:rsidRDefault="00372204" w:rsidP="007926BF">
            <w:pPr>
              <w:rPr>
                <w:rFonts w:eastAsia="SimSun"/>
                <w:sz w:val="22"/>
                <w:szCs w:val="22"/>
                <w:lang w:eastAsia="zh-CN"/>
              </w:rPr>
            </w:pPr>
          </w:p>
          <w:p w:rsidR="00372204" w:rsidRDefault="00372204" w:rsidP="007926BF">
            <w:pPr>
              <w:rPr>
                <w:rFonts w:eastAsia="SimSun"/>
                <w:sz w:val="22"/>
                <w:szCs w:val="22"/>
                <w:lang w:eastAsia="zh-CN"/>
              </w:rPr>
            </w:pPr>
            <w:r>
              <w:rPr>
                <w:rFonts w:eastAsia="SimSun"/>
                <w:sz w:val="22"/>
                <w:szCs w:val="22"/>
                <w:lang w:eastAsia="zh-CN"/>
              </w:rPr>
              <w:t>One of the big items Discovery offered to help me with was finding a keynote speaker.  I requested Dean Shareski.</w:t>
            </w:r>
          </w:p>
          <w:p w:rsidR="00372204" w:rsidRDefault="00372204" w:rsidP="007926BF">
            <w:pPr>
              <w:rPr>
                <w:rFonts w:eastAsia="SimSun"/>
                <w:sz w:val="22"/>
                <w:szCs w:val="22"/>
                <w:lang w:eastAsia="zh-CN"/>
              </w:rPr>
            </w:pPr>
          </w:p>
          <w:p w:rsidR="000C4AB2" w:rsidRDefault="00372204" w:rsidP="007926BF">
            <w:pPr>
              <w:rPr>
                <w:rFonts w:eastAsia="SimSun"/>
                <w:sz w:val="22"/>
                <w:szCs w:val="22"/>
                <w:lang w:eastAsia="zh-CN"/>
              </w:rPr>
            </w:pPr>
            <w:r>
              <w:rPr>
                <w:rFonts w:eastAsia="SimSun"/>
                <w:sz w:val="22"/>
                <w:szCs w:val="22"/>
                <w:lang w:eastAsia="zh-CN"/>
              </w:rPr>
              <w:t>I met with Sonya to set the agenda for the conference, develop a theme, and decided on what Discovery tools we wanted to highlight. She was very insightful and directed me in how to set up a full-day professional development. Since I had never taken on a project this large, this meeting was very helpful. At the end of this meeting I had an extensive to do list.</w:t>
            </w:r>
          </w:p>
          <w:p w:rsidR="000C4AB2" w:rsidRPr="00925929" w:rsidRDefault="000C4AB2" w:rsidP="007926BF">
            <w:pPr>
              <w:rPr>
                <w:rFonts w:eastAsia="SimSun"/>
                <w:sz w:val="22"/>
                <w:szCs w:val="22"/>
                <w:lang w:eastAsia="zh-CN"/>
              </w:rPr>
            </w:pPr>
          </w:p>
        </w:tc>
      </w:tr>
      <w:tr w:rsidR="000C4AB2" w:rsidRPr="00B405FD"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lastRenderedPageBreak/>
              <w:t>11/5</w:t>
            </w:r>
          </w:p>
        </w:tc>
        <w:tc>
          <w:tcPr>
            <w:tcW w:w="5670" w:type="dxa"/>
            <w:gridSpan w:val="2"/>
          </w:tcPr>
          <w:p w:rsidR="000C4AB2" w:rsidRPr="00925929" w:rsidRDefault="000C4AB2" w:rsidP="007926BF">
            <w:pPr>
              <w:rPr>
                <w:rFonts w:eastAsia="SimSun"/>
                <w:sz w:val="22"/>
                <w:szCs w:val="22"/>
                <w:lang w:eastAsia="zh-CN"/>
              </w:rPr>
            </w:pPr>
            <w:r>
              <w:rPr>
                <w:rFonts w:eastAsia="SimSun"/>
                <w:sz w:val="22"/>
                <w:szCs w:val="22"/>
                <w:lang w:eastAsia="zh-CN"/>
              </w:rPr>
              <w:t xml:space="preserve">Create event flyer    </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3 hours/19 total</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3.2/ISTE 3b)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Default="000C4AB2" w:rsidP="007926BF">
            <w:pPr>
              <w:rPr>
                <w:rFonts w:eastAsia="SimSun"/>
                <w:sz w:val="22"/>
                <w:szCs w:val="22"/>
                <w:lang w:eastAsia="zh-CN"/>
              </w:rPr>
            </w:pPr>
            <w:r>
              <w:rPr>
                <w:rFonts w:eastAsia="SimSun"/>
                <w:sz w:val="22"/>
                <w:szCs w:val="22"/>
                <w:lang w:eastAsia="zh-CN"/>
              </w:rPr>
              <w:t>Reflection:</w:t>
            </w:r>
            <w:r w:rsidR="00372204">
              <w:rPr>
                <w:rFonts w:eastAsia="SimSun"/>
                <w:sz w:val="22"/>
                <w:szCs w:val="22"/>
                <w:lang w:eastAsia="zh-CN"/>
              </w:rPr>
              <w:t xml:space="preserve"> While I love creating visual materials, I struggled to fit in all the details I needed to include in this flyer.  There were many drafts before it was finalized. </w:t>
            </w:r>
          </w:p>
          <w:p w:rsidR="000C4AB2" w:rsidRPr="00925929" w:rsidRDefault="000C4AB2" w:rsidP="007926BF">
            <w:pPr>
              <w:rPr>
                <w:rFonts w:eastAsia="SimSun"/>
                <w:sz w:val="22"/>
                <w:szCs w:val="22"/>
                <w:lang w:eastAsia="zh-CN"/>
              </w:rPr>
            </w:pPr>
          </w:p>
        </w:tc>
      </w:tr>
      <w:tr w:rsidR="000C4AB2" w:rsidRPr="005F41F6"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11/6</w:t>
            </w:r>
          </w:p>
        </w:tc>
        <w:tc>
          <w:tcPr>
            <w:tcW w:w="5670" w:type="dxa"/>
            <w:gridSpan w:val="2"/>
          </w:tcPr>
          <w:p w:rsidR="00110AAB" w:rsidRDefault="000C4AB2" w:rsidP="007926BF">
            <w:pPr>
              <w:rPr>
                <w:rFonts w:eastAsia="SimSun"/>
                <w:sz w:val="22"/>
                <w:szCs w:val="22"/>
                <w:lang w:eastAsia="zh-CN"/>
              </w:rPr>
            </w:pPr>
            <w:r>
              <w:rPr>
                <w:rFonts w:eastAsia="SimSun"/>
                <w:sz w:val="22"/>
                <w:szCs w:val="22"/>
                <w:lang w:eastAsia="zh-CN"/>
              </w:rPr>
              <w:t>Reach out to coaches/volunteers</w:t>
            </w:r>
          </w:p>
          <w:p w:rsidR="000C4AB2" w:rsidRPr="00925929" w:rsidRDefault="00110AAB" w:rsidP="007926BF">
            <w:pPr>
              <w:rPr>
                <w:rFonts w:eastAsia="SimSun"/>
                <w:sz w:val="22"/>
                <w:szCs w:val="22"/>
                <w:lang w:eastAsia="zh-CN"/>
              </w:rPr>
            </w:pPr>
            <w:r>
              <w:rPr>
                <w:rFonts w:eastAsia="SimSun"/>
                <w:sz w:val="22"/>
                <w:szCs w:val="22"/>
                <w:lang w:eastAsia="zh-CN"/>
              </w:rPr>
              <w:t>Reserving space</w:t>
            </w:r>
            <w:r w:rsidR="000C4AB2">
              <w:rPr>
                <w:rFonts w:eastAsia="SimSun"/>
                <w:sz w:val="22"/>
                <w:szCs w:val="22"/>
                <w:lang w:eastAsia="zh-CN"/>
              </w:rPr>
              <w:t xml:space="preserve">       </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2 hours/21hours</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Default="000C4AB2" w:rsidP="007926BF">
            <w:pPr>
              <w:rPr>
                <w:rFonts w:eastAsia="SimSun"/>
                <w:sz w:val="22"/>
                <w:szCs w:val="22"/>
                <w:lang w:eastAsia="zh-CN"/>
              </w:rPr>
            </w:pPr>
            <w:r>
              <w:rPr>
                <w:rFonts w:eastAsia="SimSun"/>
                <w:sz w:val="22"/>
                <w:szCs w:val="22"/>
                <w:lang w:eastAsia="zh-CN"/>
              </w:rPr>
              <w:t>Reflection:</w:t>
            </w:r>
            <w:r w:rsidR="00110AAB">
              <w:rPr>
                <w:rFonts w:eastAsia="SimSun"/>
                <w:sz w:val="22"/>
                <w:szCs w:val="22"/>
                <w:lang w:eastAsia="zh-CN"/>
              </w:rPr>
              <w:t xml:space="preserve"> I reached out to the coaches on my iTeach team.  Normally, they are very willing to help out with these types of events, however, I had chosen a bad date for the PD.  Many of the districts in Metro Atlanta had designated Jan 17</w:t>
            </w:r>
            <w:r w:rsidR="00110AAB" w:rsidRPr="00110AAB">
              <w:rPr>
                <w:rFonts w:eastAsia="SimSun"/>
                <w:sz w:val="22"/>
                <w:szCs w:val="22"/>
                <w:vertAlign w:val="superscript"/>
                <w:lang w:eastAsia="zh-CN"/>
              </w:rPr>
              <w:t>th</w:t>
            </w:r>
            <w:r w:rsidR="00110AAB">
              <w:rPr>
                <w:rFonts w:eastAsia="SimSun"/>
                <w:sz w:val="22"/>
                <w:szCs w:val="22"/>
                <w:lang w:eastAsia="zh-CN"/>
              </w:rPr>
              <w:t>, the day after Martin Luther King, Jr. Day as a district PD day.  This left me with very few coaches to help support the project. I would have changed the date, but I had already secured Dean Shareski and the location for the conference.  It was too late to change.</w:t>
            </w:r>
          </w:p>
          <w:p w:rsidR="000C4AB2" w:rsidRDefault="000C4AB2" w:rsidP="007926BF">
            <w:pPr>
              <w:rPr>
                <w:rFonts w:eastAsia="SimSun"/>
                <w:sz w:val="22"/>
                <w:szCs w:val="22"/>
                <w:lang w:eastAsia="zh-CN"/>
              </w:rPr>
            </w:pPr>
          </w:p>
          <w:p w:rsidR="000C4AB2" w:rsidRPr="00925929" w:rsidRDefault="000C4AB2" w:rsidP="007926BF">
            <w:pPr>
              <w:rPr>
                <w:rFonts w:eastAsia="SimSun"/>
                <w:sz w:val="22"/>
                <w:szCs w:val="22"/>
                <w:lang w:eastAsia="zh-CN"/>
              </w:rPr>
            </w:pPr>
          </w:p>
        </w:tc>
      </w:tr>
      <w:tr w:rsidR="000C4AB2" w:rsidRPr="005F41F6"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11/7</w:t>
            </w:r>
          </w:p>
        </w:tc>
        <w:tc>
          <w:tcPr>
            <w:tcW w:w="5670" w:type="dxa"/>
            <w:gridSpan w:val="2"/>
          </w:tcPr>
          <w:p w:rsidR="000C4AB2" w:rsidRDefault="000C4AB2" w:rsidP="007926BF">
            <w:pPr>
              <w:rPr>
                <w:rFonts w:eastAsia="SimSun"/>
                <w:sz w:val="22"/>
                <w:szCs w:val="22"/>
                <w:lang w:eastAsia="zh-CN"/>
              </w:rPr>
            </w:pPr>
            <w:r>
              <w:rPr>
                <w:rFonts w:eastAsia="SimSun"/>
                <w:sz w:val="22"/>
                <w:szCs w:val="22"/>
                <w:lang w:eastAsia="zh-CN"/>
              </w:rPr>
              <w:t>Follow up w/ Glasper</w:t>
            </w:r>
          </w:p>
          <w:p w:rsidR="000C4AB2" w:rsidRPr="00925929" w:rsidRDefault="000C4AB2" w:rsidP="007926BF">
            <w:pPr>
              <w:rPr>
                <w:rFonts w:eastAsia="SimSun"/>
                <w:sz w:val="22"/>
                <w:szCs w:val="22"/>
                <w:lang w:eastAsia="zh-CN"/>
              </w:rPr>
            </w:pPr>
            <w:r>
              <w:rPr>
                <w:rFonts w:eastAsia="SimSun"/>
                <w:sz w:val="22"/>
                <w:szCs w:val="22"/>
                <w:lang w:eastAsia="zh-CN"/>
              </w:rPr>
              <w:t>Secured Dean Shareski for Keynote</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1.5 hours/22.5 hours</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5F41F6"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11/10</w:t>
            </w:r>
          </w:p>
        </w:tc>
        <w:tc>
          <w:tcPr>
            <w:tcW w:w="5670" w:type="dxa"/>
            <w:gridSpan w:val="2"/>
          </w:tcPr>
          <w:p w:rsidR="000C4AB2" w:rsidRPr="00925929" w:rsidRDefault="000C4AB2" w:rsidP="007926BF">
            <w:pPr>
              <w:rPr>
                <w:rFonts w:eastAsia="SimSun"/>
                <w:sz w:val="22"/>
                <w:szCs w:val="22"/>
                <w:lang w:eastAsia="zh-CN"/>
              </w:rPr>
            </w:pPr>
            <w:r>
              <w:rPr>
                <w:rFonts w:eastAsia="SimSun"/>
                <w:sz w:val="22"/>
                <w:szCs w:val="22"/>
                <w:lang w:eastAsia="zh-CN"/>
              </w:rPr>
              <w:t xml:space="preserve">Sponsorship - Ippolitos </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1 hour/23.5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99"/>
          <w:jc w:val="center"/>
        </w:trPr>
        <w:tc>
          <w:tcPr>
            <w:tcW w:w="942" w:type="dxa"/>
          </w:tcPr>
          <w:p w:rsidR="000C4AB2" w:rsidRPr="00925929" w:rsidRDefault="000C4AB2" w:rsidP="007926BF">
            <w:pPr>
              <w:jc w:val="center"/>
              <w:rPr>
                <w:rFonts w:eastAsia="SimSun"/>
                <w:b/>
                <w:sz w:val="22"/>
                <w:szCs w:val="22"/>
                <w:lang w:eastAsia="zh-CN"/>
              </w:rPr>
            </w:pPr>
            <w:r>
              <w:rPr>
                <w:rFonts w:eastAsia="SimSun"/>
                <w:b/>
                <w:sz w:val="22"/>
                <w:szCs w:val="22"/>
                <w:lang w:eastAsia="zh-CN"/>
              </w:rPr>
              <w:t>12/1</w:t>
            </w:r>
          </w:p>
        </w:tc>
        <w:tc>
          <w:tcPr>
            <w:tcW w:w="5670" w:type="dxa"/>
            <w:gridSpan w:val="2"/>
          </w:tcPr>
          <w:p w:rsidR="000C4AB2" w:rsidRDefault="000C4AB2" w:rsidP="007926BF">
            <w:pPr>
              <w:rPr>
                <w:rFonts w:eastAsia="SimSun"/>
                <w:sz w:val="22"/>
                <w:szCs w:val="22"/>
                <w:lang w:eastAsia="zh-CN"/>
              </w:rPr>
            </w:pPr>
            <w:r>
              <w:rPr>
                <w:rFonts w:eastAsia="SimSun"/>
                <w:sz w:val="22"/>
                <w:szCs w:val="22"/>
                <w:lang w:eastAsia="zh-CN"/>
              </w:rPr>
              <w:t>Event planning/Logistics</w:t>
            </w:r>
          </w:p>
          <w:p w:rsidR="000C4AB2" w:rsidRPr="00925929" w:rsidRDefault="000C4AB2" w:rsidP="007926BF">
            <w:pPr>
              <w:rPr>
                <w:rFonts w:eastAsia="SimSun"/>
                <w:sz w:val="22"/>
                <w:szCs w:val="22"/>
                <w:lang w:eastAsia="zh-CN"/>
              </w:rPr>
            </w:pP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6 hours/29.5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2.2/ISTE 2b)</w:t>
            </w:r>
          </w:p>
          <w:p w:rsidR="00B445FC" w:rsidRDefault="00B445FC" w:rsidP="007926BF">
            <w:pPr>
              <w:jc w:val="center"/>
              <w:rPr>
                <w:rFonts w:eastAsia="SimSun"/>
                <w:sz w:val="22"/>
                <w:szCs w:val="22"/>
                <w:lang w:eastAsia="zh-CN"/>
              </w:rPr>
            </w:pPr>
            <w:r w:rsidRPr="00B445FC">
              <w:rPr>
                <w:rFonts w:eastAsia="SimSun"/>
                <w:sz w:val="22"/>
                <w:szCs w:val="22"/>
                <w:lang w:eastAsia="zh-CN"/>
              </w:rPr>
              <w:t>(PSC 3.2/ISTE 3b)</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Pr="00925929" w:rsidRDefault="000C4AB2" w:rsidP="00F77724">
            <w:pPr>
              <w:rPr>
                <w:rFonts w:eastAsia="SimSun"/>
                <w:sz w:val="22"/>
                <w:szCs w:val="22"/>
                <w:lang w:eastAsia="zh-CN"/>
              </w:rPr>
            </w:pPr>
            <w:r>
              <w:rPr>
                <w:rFonts w:eastAsia="SimSun"/>
                <w:sz w:val="22"/>
                <w:szCs w:val="22"/>
                <w:lang w:eastAsia="zh-CN"/>
              </w:rPr>
              <w:t>Reflection:</w:t>
            </w:r>
            <w:r w:rsidR="00110AAB">
              <w:rPr>
                <w:rFonts w:eastAsia="SimSun"/>
                <w:sz w:val="22"/>
                <w:szCs w:val="22"/>
                <w:lang w:eastAsia="zh-CN"/>
              </w:rPr>
              <w:t xml:space="preserve"> There are a lot of moving parts in the planning of an event like this. I secured spaces for the event. I was also informed that Dean Shareski could not come in person to the event due to costs.  We were able to negotiate a virtual keynote speech from him pro-bono.  However, he only had a narrow timeframe to do this which was 12- 1:30 in the afternoon.  After talking to Sonya, we decided that we would not start the day with the keynote speech, but we would have the keynote while participants ate lunch.  While initially I thought this was a wrench in my plans, it ended up working out very well.  With the keynote in the middle of the day, we were able to create two very distinct segments for the day. I did have to secure a space for lunch that had the technology resources we </w:t>
            </w:r>
            <w:r w:rsidR="00F77724">
              <w:rPr>
                <w:rFonts w:eastAsia="SimSun"/>
                <w:sz w:val="22"/>
                <w:szCs w:val="22"/>
                <w:lang w:eastAsia="zh-CN"/>
              </w:rPr>
              <w:t>needed to have a Google Hangout.</w:t>
            </w:r>
          </w:p>
        </w:tc>
      </w:tr>
      <w:tr w:rsidR="000C4AB2" w:rsidRPr="00B405FD"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lastRenderedPageBreak/>
              <w:t>12/3</w:t>
            </w:r>
          </w:p>
        </w:tc>
        <w:tc>
          <w:tcPr>
            <w:tcW w:w="5670" w:type="dxa"/>
            <w:gridSpan w:val="2"/>
          </w:tcPr>
          <w:p w:rsidR="000C4AB2" w:rsidRPr="00925929" w:rsidRDefault="000C4AB2" w:rsidP="007926BF">
            <w:pPr>
              <w:rPr>
                <w:rFonts w:eastAsia="SimSun"/>
                <w:sz w:val="22"/>
                <w:szCs w:val="22"/>
                <w:lang w:eastAsia="zh-CN"/>
              </w:rPr>
            </w:pPr>
            <w:r>
              <w:rPr>
                <w:rFonts w:eastAsia="SimSun"/>
                <w:sz w:val="22"/>
                <w:szCs w:val="22"/>
                <w:lang w:eastAsia="zh-CN"/>
              </w:rPr>
              <w:t>Securing presenters</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4 hours/33.5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12/7</w:t>
            </w:r>
          </w:p>
        </w:tc>
        <w:tc>
          <w:tcPr>
            <w:tcW w:w="5670" w:type="dxa"/>
            <w:gridSpan w:val="2"/>
          </w:tcPr>
          <w:p w:rsidR="000C4AB2" w:rsidRPr="00925929" w:rsidRDefault="000C4AB2" w:rsidP="007926BF">
            <w:pPr>
              <w:rPr>
                <w:rFonts w:eastAsia="SimSun"/>
                <w:sz w:val="22"/>
                <w:szCs w:val="22"/>
                <w:lang w:eastAsia="zh-CN"/>
              </w:rPr>
            </w:pPr>
            <w:r>
              <w:rPr>
                <w:rFonts w:eastAsia="SimSun"/>
                <w:sz w:val="22"/>
                <w:szCs w:val="22"/>
                <w:lang w:eastAsia="zh-CN"/>
              </w:rPr>
              <w:t xml:space="preserve">Developing presentation </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3 hours/36.5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2.1/ISTE 2a)</w:t>
            </w:r>
          </w:p>
          <w:p w:rsidR="007926BF" w:rsidRDefault="00B445FC" w:rsidP="007926BF">
            <w:pPr>
              <w:jc w:val="center"/>
            </w:pPr>
            <w:r w:rsidRPr="00B445FC">
              <w:rPr>
                <w:rFonts w:eastAsia="SimSun"/>
                <w:sz w:val="22"/>
                <w:szCs w:val="22"/>
                <w:lang w:eastAsia="zh-CN"/>
              </w:rPr>
              <w:t>(PSC 5.2/ISTE 4b)</w:t>
            </w:r>
            <w:r w:rsidR="007926BF">
              <w:t xml:space="preserve"> </w:t>
            </w:r>
          </w:p>
          <w:p w:rsidR="00B445FC" w:rsidRDefault="007926BF" w:rsidP="007926BF">
            <w:pPr>
              <w:jc w:val="center"/>
              <w:rPr>
                <w:rFonts w:eastAsia="SimSun"/>
                <w:sz w:val="22"/>
                <w:szCs w:val="22"/>
                <w:lang w:eastAsia="zh-CN"/>
              </w:rPr>
            </w:pPr>
            <w:r w:rsidRPr="007926BF">
              <w:rPr>
                <w:rFonts w:eastAsia="SimSun"/>
                <w:sz w:val="22"/>
                <w:szCs w:val="22"/>
                <w:lang w:eastAsia="zh-CN"/>
              </w:rPr>
              <w:t>(PSC 6.1/ISTE 6a, 6b)</w:t>
            </w:r>
          </w:p>
          <w:p w:rsidR="007926BF" w:rsidRDefault="007926BF" w:rsidP="007926BF">
            <w:pPr>
              <w:jc w:val="center"/>
              <w:rPr>
                <w:rFonts w:eastAsia="SimSun"/>
                <w:sz w:val="22"/>
                <w:szCs w:val="22"/>
                <w:lang w:eastAsia="zh-CN"/>
              </w:rPr>
            </w:pPr>
            <w:r w:rsidRPr="007926BF">
              <w:rPr>
                <w:rFonts w:eastAsia="SimSun"/>
                <w:sz w:val="22"/>
                <w:szCs w:val="22"/>
                <w:lang w:eastAsia="zh-CN"/>
              </w:rPr>
              <w:t>(PSC 6.3)</w:t>
            </w:r>
          </w:p>
          <w:p w:rsidR="007926BF" w:rsidRPr="00925929" w:rsidRDefault="007926BF" w:rsidP="007926BF">
            <w:pPr>
              <w:jc w:val="center"/>
              <w:rPr>
                <w:rFonts w:eastAsia="SimSun"/>
                <w:sz w:val="22"/>
                <w:szCs w:val="22"/>
                <w:lang w:eastAsia="zh-CN"/>
              </w:rPr>
            </w:pP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Pr="00925929" w:rsidRDefault="000C4AB2" w:rsidP="007926BF">
            <w:pPr>
              <w:rPr>
                <w:rFonts w:eastAsia="SimSun"/>
                <w:sz w:val="22"/>
                <w:szCs w:val="22"/>
                <w:lang w:eastAsia="zh-CN"/>
              </w:rPr>
            </w:pPr>
            <w:r>
              <w:rPr>
                <w:rFonts w:eastAsia="SimSun"/>
                <w:sz w:val="22"/>
                <w:szCs w:val="22"/>
                <w:lang w:eastAsia="zh-CN"/>
              </w:rPr>
              <w:t>Reflection:</w:t>
            </w:r>
            <w:r w:rsidR="00F77724">
              <w:rPr>
                <w:rFonts w:eastAsia="SimSun"/>
                <w:sz w:val="22"/>
                <w:szCs w:val="22"/>
                <w:lang w:eastAsia="zh-CN"/>
              </w:rPr>
              <w:t xml:space="preserve"> I was one of the presenters during the day, so I spent time developing my own presentation.  My topic was digital media and how to engage students. I wanted to provide teachers with lessons they could use in their classes immediately. I choose to share 3 strategies from Discovery Education’s Spotlight on Strategies series to demonstrate.</w:t>
            </w:r>
          </w:p>
        </w:tc>
      </w:tr>
      <w:tr w:rsidR="000C4AB2" w:rsidRPr="00B405FD"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12/8</w:t>
            </w:r>
          </w:p>
        </w:tc>
        <w:tc>
          <w:tcPr>
            <w:tcW w:w="5670" w:type="dxa"/>
            <w:gridSpan w:val="2"/>
          </w:tcPr>
          <w:p w:rsidR="000C4AB2" w:rsidRPr="00925929" w:rsidRDefault="000C4AB2" w:rsidP="007926BF">
            <w:pPr>
              <w:rPr>
                <w:rFonts w:eastAsia="SimSun"/>
                <w:sz w:val="22"/>
                <w:szCs w:val="22"/>
                <w:lang w:eastAsia="zh-CN"/>
              </w:rPr>
            </w:pPr>
            <w:r>
              <w:rPr>
                <w:rFonts w:eastAsia="SimSun"/>
                <w:sz w:val="22"/>
                <w:szCs w:val="22"/>
                <w:lang w:eastAsia="zh-CN"/>
              </w:rPr>
              <w:t>Social media promotion</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2 hours/38.5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Pr="00925929" w:rsidRDefault="000C4AB2" w:rsidP="00F77724">
            <w:pPr>
              <w:rPr>
                <w:rFonts w:eastAsia="SimSun"/>
                <w:sz w:val="22"/>
                <w:szCs w:val="22"/>
                <w:lang w:eastAsia="zh-CN"/>
              </w:rPr>
            </w:pPr>
            <w:r>
              <w:rPr>
                <w:rFonts w:eastAsia="SimSun"/>
                <w:sz w:val="22"/>
                <w:szCs w:val="22"/>
                <w:lang w:eastAsia="zh-CN"/>
              </w:rPr>
              <w:t>Reflection:</w:t>
            </w:r>
            <w:r w:rsidR="00F77724">
              <w:rPr>
                <w:rFonts w:eastAsia="SimSun"/>
                <w:sz w:val="22"/>
                <w:szCs w:val="22"/>
                <w:lang w:eastAsia="zh-CN"/>
              </w:rPr>
              <w:t xml:space="preserve"> I used Twitter and Facebook to promote the event.  Additionally, we sent out an email to school districts in Metro Atlanta.</w:t>
            </w:r>
            <w:r w:rsidR="00F77724" w:rsidRPr="00925929">
              <w:rPr>
                <w:rFonts w:eastAsia="SimSun"/>
                <w:sz w:val="22"/>
                <w:szCs w:val="22"/>
                <w:lang w:eastAsia="zh-CN"/>
              </w:rPr>
              <w:t xml:space="preserve"> </w:t>
            </w:r>
          </w:p>
        </w:tc>
      </w:tr>
      <w:tr w:rsidR="000C4AB2" w:rsidRPr="00B405FD"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12/12</w:t>
            </w:r>
          </w:p>
        </w:tc>
        <w:tc>
          <w:tcPr>
            <w:tcW w:w="5670" w:type="dxa"/>
            <w:gridSpan w:val="2"/>
          </w:tcPr>
          <w:p w:rsidR="000C4AB2" w:rsidRPr="00925929" w:rsidRDefault="000C4AB2" w:rsidP="007926BF">
            <w:pPr>
              <w:rPr>
                <w:rFonts w:eastAsia="SimSun"/>
                <w:sz w:val="22"/>
                <w:szCs w:val="22"/>
                <w:lang w:eastAsia="zh-CN"/>
              </w:rPr>
            </w:pPr>
            <w:r>
              <w:rPr>
                <w:rFonts w:eastAsia="SimSun"/>
                <w:sz w:val="22"/>
                <w:szCs w:val="22"/>
                <w:lang w:eastAsia="zh-CN"/>
              </w:rPr>
              <w:t>Coordination with presenters</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4 hours/42.5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Pr="00925929" w:rsidRDefault="000C4AB2" w:rsidP="00F77724">
            <w:pPr>
              <w:rPr>
                <w:rFonts w:eastAsia="SimSun"/>
                <w:sz w:val="22"/>
                <w:szCs w:val="22"/>
                <w:lang w:eastAsia="zh-CN"/>
              </w:rPr>
            </w:pPr>
            <w:r>
              <w:rPr>
                <w:rFonts w:eastAsia="SimSun"/>
                <w:sz w:val="22"/>
                <w:szCs w:val="22"/>
                <w:lang w:eastAsia="zh-CN"/>
              </w:rPr>
              <w:t>Reflection:</w:t>
            </w:r>
            <w:r w:rsidR="00F77724">
              <w:rPr>
                <w:rFonts w:eastAsia="SimSun"/>
                <w:sz w:val="22"/>
                <w:szCs w:val="22"/>
                <w:lang w:eastAsia="zh-CN"/>
              </w:rPr>
              <w:t xml:space="preserve"> I worked with the presenters, iTeach coaches, to make sure we had a variety of topics for the participants. One coach presented on green screen techniques.  Another coach presented on Genius Hour Projects. One of the coaches presented on digital tools. The Discovery folks presented on Discovery tools including Tech Book, Spotlight on Strategies, and general search strategies on Discovery’s platform.  I felt like this was a good mix and participants could exercise voice and choice while learning some new tools and strategies. </w:t>
            </w:r>
          </w:p>
        </w:tc>
      </w:tr>
      <w:tr w:rsidR="000C4AB2" w:rsidRPr="005F41F6"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12/13</w:t>
            </w:r>
          </w:p>
        </w:tc>
        <w:tc>
          <w:tcPr>
            <w:tcW w:w="5670" w:type="dxa"/>
            <w:gridSpan w:val="2"/>
          </w:tcPr>
          <w:p w:rsidR="000C4AB2" w:rsidRPr="00925929" w:rsidRDefault="000C4AB2" w:rsidP="007926BF">
            <w:pPr>
              <w:rPr>
                <w:rFonts w:eastAsia="SimSun"/>
                <w:sz w:val="22"/>
                <w:szCs w:val="22"/>
                <w:lang w:eastAsia="zh-CN"/>
              </w:rPr>
            </w:pPr>
            <w:r>
              <w:rPr>
                <w:rFonts w:eastAsia="SimSun"/>
                <w:sz w:val="22"/>
                <w:szCs w:val="22"/>
                <w:lang w:eastAsia="zh-CN"/>
              </w:rPr>
              <w:t>Develop post-conference survey</w:t>
            </w:r>
          </w:p>
        </w:tc>
        <w:tc>
          <w:tcPr>
            <w:tcW w:w="3012" w:type="dxa"/>
          </w:tcPr>
          <w:p w:rsidR="000C4AB2" w:rsidRPr="00925929" w:rsidRDefault="000C4AB2" w:rsidP="007926BF">
            <w:pPr>
              <w:jc w:val="center"/>
              <w:rPr>
                <w:rFonts w:eastAsia="SimSun"/>
                <w:sz w:val="22"/>
                <w:szCs w:val="22"/>
                <w:lang w:eastAsia="zh-CN"/>
              </w:rPr>
            </w:pPr>
            <w:r>
              <w:rPr>
                <w:rFonts w:eastAsia="SimSun"/>
                <w:sz w:val="22"/>
                <w:szCs w:val="22"/>
                <w:lang w:eastAsia="zh-CN"/>
              </w:rPr>
              <w:t>2 hours/44.5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Default="007926BF" w:rsidP="007926BF">
            <w:pPr>
              <w:jc w:val="center"/>
              <w:rPr>
                <w:rFonts w:eastAsia="SimSun"/>
                <w:sz w:val="22"/>
                <w:szCs w:val="22"/>
                <w:lang w:eastAsia="zh-CN"/>
              </w:rPr>
            </w:pPr>
            <w:r w:rsidRPr="007926BF">
              <w:rPr>
                <w:rFonts w:eastAsia="SimSun"/>
                <w:sz w:val="22"/>
                <w:szCs w:val="22"/>
                <w:lang w:eastAsia="zh-CN"/>
              </w:rPr>
              <w:t>(PSC 5.3/ISTE 4c)</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5F41F6" w:rsidTr="000C4AB2">
        <w:trPr>
          <w:trHeight w:val="402"/>
          <w:jc w:val="center"/>
        </w:trPr>
        <w:tc>
          <w:tcPr>
            <w:tcW w:w="942" w:type="dxa"/>
          </w:tcPr>
          <w:p w:rsidR="000C4AB2" w:rsidRPr="00925929" w:rsidRDefault="000C4AB2" w:rsidP="007926BF">
            <w:pPr>
              <w:jc w:val="center"/>
              <w:rPr>
                <w:rFonts w:eastAsia="SimSun"/>
                <w:sz w:val="22"/>
                <w:szCs w:val="22"/>
                <w:lang w:eastAsia="zh-CN"/>
              </w:rPr>
            </w:pPr>
            <w:r>
              <w:rPr>
                <w:rFonts w:eastAsia="SimSun"/>
                <w:sz w:val="22"/>
                <w:szCs w:val="22"/>
                <w:lang w:eastAsia="zh-CN"/>
              </w:rPr>
              <w:t>12/20</w:t>
            </w:r>
          </w:p>
        </w:tc>
        <w:tc>
          <w:tcPr>
            <w:tcW w:w="5670" w:type="dxa"/>
            <w:gridSpan w:val="2"/>
          </w:tcPr>
          <w:p w:rsidR="000C4AB2" w:rsidRDefault="00AE428A" w:rsidP="007926BF">
            <w:pPr>
              <w:rPr>
                <w:rFonts w:eastAsia="SimSun"/>
                <w:sz w:val="22"/>
                <w:szCs w:val="22"/>
                <w:lang w:eastAsia="zh-CN"/>
              </w:rPr>
            </w:pPr>
            <w:r>
              <w:rPr>
                <w:rFonts w:eastAsia="SimSun"/>
                <w:sz w:val="22"/>
                <w:szCs w:val="22"/>
                <w:lang w:eastAsia="zh-CN"/>
              </w:rPr>
              <w:t>Logistics for conference</w:t>
            </w:r>
          </w:p>
          <w:p w:rsidR="00AE428A" w:rsidRPr="00925929" w:rsidRDefault="00AE428A" w:rsidP="007926BF">
            <w:pPr>
              <w:rPr>
                <w:rFonts w:eastAsia="SimSun"/>
                <w:sz w:val="22"/>
                <w:szCs w:val="22"/>
                <w:lang w:eastAsia="zh-CN"/>
              </w:rPr>
            </w:pPr>
            <w:r>
              <w:rPr>
                <w:rFonts w:eastAsia="SimSun"/>
                <w:sz w:val="22"/>
                <w:szCs w:val="22"/>
                <w:lang w:eastAsia="zh-CN"/>
              </w:rPr>
              <w:t>Communication of logistics to presenters</w:t>
            </w:r>
          </w:p>
        </w:tc>
        <w:tc>
          <w:tcPr>
            <w:tcW w:w="3012" w:type="dxa"/>
          </w:tcPr>
          <w:p w:rsidR="000C4AB2" w:rsidRPr="00925929" w:rsidRDefault="00AE428A" w:rsidP="007926BF">
            <w:pPr>
              <w:jc w:val="center"/>
              <w:rPr>
                <w:rFonts w:eastAsia="SimSun"/>
                <w:sz w:val="22"/>
                <w:szCs w:val="22"/>
                <w:lang w:eastAsia="zh-CN"/>
              </w:rPr>
            </w:pPr>
            <w:r>
              <w:rPr>
                <w:rFonts w:eastAsia="SimSun"/>
                <w:sz w:val="22"/>
                <w:szCs w:val="22"/>
                <w:lang w:eastAsia="zh-CN"/>
              </w:rPr>
              <w:t>3 hours/47.5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5F41F6" w:rsidTr="000C4AB2">
        <w:trPr>
          <w:trHeight w:val="402"/>
          <w:jc w:val="center"/>
        </w:trPr>
        <w:tc>
          <w:tcPr>
            <w:tcW w:w="942" w:type="dxa"/>
          </w:tcPr>
          <w:p w:rsidR="000C4AB2" w:rsidRPr="00925929" w:rsidRDefault="00AE428A" w:rsidP="007926BF">
            <w:pPr>
              <w:jc w:val="center"/>
              <w:rPr>
                <w:rFonts w:eastAsia="SimSun"/>
                <w:sz w:val="22"/>
                <w:szCs w:val="22"/>
                <w:lang w:eastAsia="zh-CN"/>
              </w:rPr>
            </w:pPr>
            <w:r>
              <w:rPr>
                <w:rFonts w:eastAsia="SimSun"/>
                <w:sz w:val="22"/>
                <w:szCs w:val="22"/>
                <w:lang w:eastAsia="zh-CN"/>
              </w:rPr>
              <w:t>12/27</w:t>
            </w:r>
          </w:p>
        </w:tc>
        <w:tc>
          <w:tcPr>
            <w:tcW w:w="5670" w:type="dxa"/>
            <w:gridSpan w:val="2"/>
          </w:tcPr>
          <w:p w:rsidR="000C4AB2" w:rsidRDefault="00AE428A" w:rsidP="007926BF">
            <w:pPr>
              <w:rPr>
                <w:rFonts w:eastAsia="SimSun"/>
                <w:sz w:val="22"/>
                <w:szCs w:val="22"/>
                <w:lang w:eastAsia="zh-CN"/>
              </w:rPr>
            </w:pPr>
            <w:r>
              <w:rPr>
                <w:rFonts w:eastAsia="SimSun"/>
                <w:sz w:val="22"/>
                <w:szCs w:val="22"/>
                <w:lang w:eastAsia="zh-CN"/>
              </w:rPr>
              <w:t>Develop activities for event</w:t>
            </w:r>
          </w:p>
          <w:p w:rsidR="00AE428A" w:rsidRPr="00925929" w:rsidRDefault="00AE428A" w:rsidP="007926BF">
            <w:pPr>
              <w:rPr>
                <w:rFonts w:eastAsia="SimSun"/>
                <w:sz w:val="22"/>
                <w:szCs w:val="22"/>
                <w:lang w:eastAsia="zh-CN"/>
              </w:rPr>
            </w:pPr>
            <w:r>
              <w:rPr>
                <w:rFonts w:eastAsia="SimSun"/>
                <w:sz w:val="22"/>
                <w:szCs w:val="22"/>
                <w:lang w:eastAsia="zh-CN"/>
              </w:rPr>
              <w:t>Develop event program</w:t>
            </w:r>
          </w:p>
        </w:tc>
        <w:tc>
          <w:tcPr>
            <w:tcW w:w="3012" w:type="dxa"/>
          </w:tcPr>
          <w:p w:rsidR="000C4AB2" w:rsidRPr="00925929" w:rsidRDefault="00AE428A" w:rsidP="007926BF">
            <w:pPr>
              <w:jc w:val="center"/>
              <w:rPr>
                <w:rFonts w:eastAsia="SimSun"/>
                <w:sz w:val="22"/>
                <w:szCs w:val="22"/>
                <w:lang w:eastAsia="zh-CN"/>
              </w:rPr>
            </w:pPr>
            <w:r>
              <w:rPr>
                <w:rFonts w:eastAsia="SimSun"/>
                <w:sz w:val="22"/>
                <w:szCs w:val="22"/>
                <w:lang w:eastAsia="zh-CN"/>
              </w:rPr>
              <w:t>7 hours/54.5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2.3/ISTE 2c)</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Default="007926BF" w:rsidP="007926BF">
            <w:pPr>
              <w:jc w:val="center"/>
              <w:rPr>
                <w:rFonts w:eastAsia="SimSun"/>
                <w:sz w:val="22"/>
                <w:szCs w:val="22"/>
                <w:lang w:eastAsia="zh-CN"/>
              </w:rPr>
            </w:pPr>
            <w:r w:rsidRPr="007926BF">
              <w:rPr>
                <w:rFonts w:eastAsia="SimSun"/>
                <w:sz w:val="22"/>
                <w:szCs w:val="22"/>
                <w:lang w:eastAsia="zh-CN"/>
              </w:rPr>
              <w:t>(PSC 6.1/ISTE 6a, 6b)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Pr="00925929" w:rsidRDefault="000C4AB2" w:rsidP="005D677F">
            <w:pPr>
              <w:rPr>
                <w:rFonts w:eastAsia="SimSun"/>
                <w:sz w:val="22"/>
                <w:szCs w:val="22"/>
                <w:lang w:eastAsia="zh-CN"/>
              </w:rPr>
            </w:pPr>
            <w:r>
              <w:rPr>
                <w:rFonts w:eastAsia="SimSun"/>
                <w:sz w:val="22"/>
                <w:szCs w:val="22"/>
                <w:lang w:eastAsia="zh-CN"/>
              </w:rPr>
              <w:t>Reflection:</w:t>
            </w:r>
            <w:r w:rsidR="00F77724">
              <w:rPr>
                <w:rFonts w:eastAsia="SimSun"/>
                <w:sz w:val="22"/>
                <w:szCs w:val="22"/>
                <w:lang w:eastAsia="zh-CN"/>
              </w:rPr>
              <w:t xml:space="preserve"> I wanted teachers to connect at this conference.  I created an activity where participants exchanged contact information with other teachers so they could exchange ideas after the event. While this was a great idea in theory, it did not work out as well as I had hoped.  I think I made it too complicated and it was not organic, so the connections did not </w:t>
            </w:r>
            <w:r w:rsidR="005D677F">
              <w:rPr>
                <w:rFonts w:eastAsia="SimSun"/>
                <w:sz w:val="22"/>
                <w:szCs w:val="22"/>
                <w:lang w:eastAsia="zh-CN"/>
              </w:rPr>
              <w:t>last.</w:t>
            </w:r>
            <w:r w:rsidR="005D677F" w:rsidRPr="00925929">
              <w:rPr>
                <w:rFonts w:eastAsia="SimSun"/>
                <w:sz w:val="22"/>
                <w:szCs w:val="22"/>
                <w:lang w:eastAsia="zh-CN"/>
              </w:rPr>
              <w:t xml:space="preserve"> </w:t>
            </w:r>
          </w:p>
        </w:tc>
      </w:tr>
      <w:tr w:rsidR="000C4AB2" w:rsidRPr="005F41F6" w:rsidTr="000C4AB2">
        <w:trPr>
          <w:trHeight w:val="402"/>
          <w:jc w:val="center"/>
        </w:trPr>
        <w:tc>
          <w:tcPr>
            <w:tcW w:w="942" w:type="dxa"/>
          </w:tcPr>
          <w:p w:rsidR="000C4AB2" w:rsidRPr="00925929" w:rsidRDefault="00AE428A" w:rsidP="007926BF">
            <w:pPr>
              <w:jc w:val="center"/>
              <w:rPr>
                <w:rFonts w:eastAsia="SimSun"/>
                <w:sz w:val="22"/>
                <w:szCs w:val="22"/>
                <w:lang w:eastAsia="zh-CN"/>
              </w:rPr>
            </w:pPr>
            <w:r>
              <w:rPr>
                <w:rFonts w:eastAsia="SimSun"/>
                <w:sz w:val="22"/>
                <w:szCs w:val="22"/>
                <w:lang w:eastAsia="zh-CN"/>
              </w:rPr>
              <w:t>1/3</w:t>
            </w:r>
          </w:p>
        </w:tc>
        <w:tc>
          <w:tcPr>
            <w:tcW w:w="5670" w:type="dxa"/>
            <w:gridSpan w:val="2"/>
          </w:tcPr>
          <w:p w:rsidR="000C4AB2" w:rsidRPr="00925929" w:rsidRDefault="00AE428A" w:rsidP="007926BF">
            <w:pPr>
              <w:rPr>
                <w:rFonts w:eastAsia="SimSun"/>
                <w:sz w:val="22"/>
                <w:szCs w:val="22"/>
                <w:lang w:eastAsia="zh-CN"/>
              </w:rPr>
            </w:pPr>
            <w:r>
              <w:rPr>
                <w:rFonts w:eastAsia="SimSun"/>
                <w:sz w:val="22"/>
                <w:szCs w:val="22"/>
                <w:lang w:eastAsia="zh-CN"/>
              </w:rPr>
              <w:t>Meeting with Glasper and Hines of Discovery Ed</w:t>
            </w:r>
          </w:p>
        </w:tc>
        <w:tc>
          <w:tcPr>
            <w:tcW w:w="3012" w:type="dxa"/>
          </w:tcPr>
          <w:p w:rsidR="000C4AB2" w:rsidRPr="00925929" w:rsidRDefault="00AE428A" w:rsidP="007926BF">
            <w:pPr>
              <w:jc w:val="center"/>
              <w:rPr>
                <w:rFonts w:eastAsia="SimSun"/>
                <w:sz w:val="22"/>
                <w:szCs w:val="22"/>
                <w:lang w:eastAsia="zh-CN"/>
              </w:rPr>
            </w:pPr>
            <w:r>
              <w:rPr>
                <w:rFonts w:eastAsia="SimSun"/>
                <w:sz w:val="22"/>
                <w:szCs w:val="22"/>
                <w:lang w:eastAsia="zh-CN"/>
              </w:rPr>
              <w:t>6 hours/60.5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lastRenderedPageBreak/>
              <w:t>(PSC 6.3)</w:t>
            </w:r>
          </w:p>
        </w:tc>
      </w:tr>
      <w:tr w:rsidR="000C4AB2" w:rsidRPr="00B405FD" w:rsidTr="000C4AB2">
        <w:trPr>
          <w:trHeight w:val="350"/>
          <w:jc w:val="center"/>
        </w:trPr>
        <w:tc>
          <w:tcPr>
            <w:tcW w:w="942" w:type="dxa"/>
          </w:tcPr>
          <w:p w:rsidR="000C4AB2" w:rsidRPr="00925929" w:rsidRDefault="00AE428A" w:rsidP="007926BF">
            <w:pPr>
              <w:jc w:val="center"/>
              <w:rPr>
                <w:rFonts w:eastAsia="SimSun"/>
                <w:b/>
                <w:sz w:val="22"/>
                <w:szCs w:val="22"/>
                <w:lang w:eastAsia="zh-CN"/>
              </w:rPr>
            </w:pPr>
            <w:r>
              <w:rPr>
                <w:rFonts w:eastAsia="SimSun"/>
                <w:b/>
                <w:sz w:val="22"/>
                <w:szCs w:val="22"/>
                <w:lang w:eastAsia="zh-CN"/>
              </w:rPr>
              <w:lastRenderedPageBreak/>
              <w:t>1/5</w:t>
            </w:r>
          </w:p>
        </w:tc>
        <w:tc>
          <w:tcPr>
            <w:tcW w:w="5670" w:type="dxa"/>
            <w:gridSpan w:val="2"/>
          </w:tcPr>
          <w:p w:rsidR="000C4AB2" w:rsidRDefault="00AE428A" w:rsidP="007926BF">
            <w:pPr>
              <w:rPr>
                <w:rFonts w:eastAsia="SimSun"/>
                <w:sz w:val="22"/>
                <w:szCs w:val="22"/>
                <w:lang w:eastAsia="zh-CN"/>
              </w:rPr>
            </w:pPr>
            <w:r>
              <w:rPr>
                <w:rFonts w:eastAsia="SimSun"/>
                <w:sz w:val="22"/>
                <w:szCs w:val="22"/>
                <w:lang w:eastAsia="zh-CN"/>
              </w:rPr>
              <w:t>Communication with attendees</w:t>
            </w:r>
          </w:p>
          <w:p w:rsidR="00AE428A" w:rsidRPr="00925929" w:rsidRDefault="00AE428A" w:rsidP="007926BF">
            <w:pPr>
              <w:rPr>
                <w:rFonts w:eastAsia="SimSun"/>
                <w:sz w:val="22"/>
                <w:szCs w:val="22"/>
                <w:lang w:eastAsia="zh-CN"/>
              </w:rPr>
            </w:pPr>
            <w:r>
              <w:rPr>
                <w:rFonts w:eastAsia="SimSun"/>
                <w:sz w:val="22"/>
                <w:szCs w:val="22"/>
                <w:lang w:eastAsia="zh-CN"/>
              </w:rPr>
              <w:t>Reaching out to principals</w:t>
            </w:r>
          </w:p>
        </w:tc>
        <w:tc>
          <w:tcPr>
            <w:tcW w:w="3012" w:type="dxa"/>
          </w:tcPr>
          <w:p w:rsidR="000C4AB2" w:rsidRPr="00925929" w:rsidRDefault="00AE428A" w:rsidP="007926BF">
            <w:pPr>
              <w:jc w:val="center"/>
              <w:rPr>
                <w:rFonts w:eastAsia="SimSun"/>
                <w:sz w:val="22"/>
                <w:szCs w:val="22"/>
                <w:lang w:eastAsia="zh-CN"/>
              </w:rPr>
            </w:pPr>
            <w:r>
              <w:rPr>
                <w:rFonts w:eastAsia="SimSun"/>
                <w:sz w:val="22"/>
                <w:szCs w:val="22"/>
                <w:lang w:eastAsia="zh-CN"/>
              </w:rPr>
              <w:t>4 hours/64.5</w:t>
            </w:r>
          </w:p>
        </w:tc>
        <w:tc>
          <w:tcPr>
            <w:tcW w:w="3012" w:type="dxa"/>
          </w:tcPr>
          <w:p w:rsidR="000C4AB2"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0C4AB2" w:rsidRPr="00B405FD" w:rsidTr="000C4AB2">
        <w:trPr>
          <w:trHeight w:val="402"/>
          <w:jc w:val="center"/>
        </w:trPr>
        <w:tc>
          <w:tcPr>
            <w:tcW w:w="3012" w:type="dxa"/>
            <w:gridSpan w:val="2"/>
          </w:tcPr>
          <w:p w:rsidR="000C4AB2" w:rsidRDefault="000C4AB2" w:rsidP="007926BF">
            <w:pPr>
              <w:rPr>
                <w:rFonts w:eastAsia="SimSun"/>
                <w:sz w:val="22"/>
                <w:szCs w:val="22"/>
                <w:lang w:eastAsia="zh-CN"/>
              </w:rPr>
            </w:pPr>
          </w:p>
        </w:tc>
        <w:tc>
          <w:tcPr>
            <w:tcW w:w="9624" w:type="dxa"/>
            <w:gridSpan w:val="3"/>
          </w:tcPr>
          <w:p w:rsidR="000C4AB2" w:rsidRPr="00925929" w:rsidRDefault="000C4AB2" w:rsidP="007926BF">
            <w:pPr>
              <w:rPr>
                <w:rFonts w:eastAsia="SimSun"/>
                <w:sz w:val="22"/>
                <w:szCs w:val="22"/>
                <w:lang w:eastAsia="zh-CN"/>
              </w:rPr>
            </w:pPr>
            <w:r>
              <w:rPr>
                <w:rFonts w:eastAsia="SimSun"/>
                <w:sz w:val="22"/>
                <w:szCs w:val="22"/>
                <w:lang w:eastAsia="zh-CN"/>
              </w:rPr>
              <w:t>Reflection:</w:t>
            </w:r>
            <w:r w:rsidR="005D677F">
              <w:rPr>
                <w:rFonts w:eastAsia="SimSun"/>
                <w:sz w:val="22"/>
                <w:szCs w:val="22"/>
                <w:lang w:eastAsia="zh-CN"/>
              </w:rPr>
              <w:t xml:space="preserve"> I sent out to attendees a basic agenda and information on where to park. Parking at KSU is very difficult and costly.  I’m not sure why, but the parking information was not effective.  I got a lot of emails the day before the conference on where to park. Some people were late because they didn’t know where to park.  This is something I will have to figure out if I host another event at KSU.</w:t>
            </w:r>
          </w:p>
        </w:tc>
      </w:tr>
      <w:tr w:rsidR="004572FF" w:rsidRPr="00B405FD" w:rsidTr="000C4AB2">
        <w:trPr>
          <w:trHeight w:val="402"/>
          <w:jc w:val="center"/>
        </w:trPr>
        <w:tc>
          <w:tcPr>
            <w:tcW w:w="942" w:type="dxa"/>
          </w:tcPr>
          <w:p w:rsidR="004572FF" w:rsidRPr="00925929" w:rsidRDefault="004572FF" w:rsidP="004572FF">
            <w:pPr>
              <w:jc w:val="center"/>
              <w:rPr>
                <w:rFonts w:eastAsia="SimSun"/>
                <w:sz w:val="22"/>
                <w:szCs w:val="22"/>
                <w:lang w:eastAsia="zh-CN"/>
              </w:rPr>
            </w:pPr>
            <w:r>
              <w:rPr>
                <w:rFonts w:eastAsia="SimSun"/>
                <w:sz w:val="22"/>
                <w:szCs w:val="22"/>
                <w:lang w:eastAsia="zh-CN"/>
              </w:rPr>
              <w:t>1/6 – 1/8</w:t>
            </w:r>
          </w:p>
        </w:tc>
        <w:tc>
          <w:tcPr>
            <w:tcW w:w="5670" w:type="dxa"/>
            <w:gridSpan w:val="2"/>
          </w:tcPr>
          <w:p w:rsidR="004572FF" w:rsidRDefault="004572FF" w:rsidP="004572FF">
            <w:pPr>
              <w:rPr>
                <w:rFonts w:eastAsia="SimSun"/>
                <w:sz w:val="22"/>
                <w:szCs w:val="22"/>
                <w:lang w:eastAsia="zh-CN"/>
              </w:rPr>
            </w:pPr>
            <w:r>
              <w:rPr>
                <w:rFonts w:eastAsia="SimSun"/>
                <w:sz w:val="22"/>
                <w:szCs w:val="22"/>
                <w:lang w:eastAsia="zh-CN"/>
              </w:rPr>
              <w:t>Meeting with coaches</w:t>
            </w:r>
          </w:p>
          <w:p w:rsidR="004572FF" w:rsidRDefault="004572FF" w:rsidP="004572FF">
            <w:pPr>
              <w:rPr>
                <w:rFonts w:eastAsia="SimSun"/>
                <w:sz w:val="22"/>
                <w:szCs w:val="22"/>
                <w:lang w:eastAsia="zh-CN"/>
              </w:rPr>
            </w:pPr>
            <w:r>
              <w:rPr>
                <w:rFonts w:eastAsia="SimSun"/>
                <w:sz w:val="22"/>
                <w:szCs w:val="22"/>
                <w:lang w:eastAsia="zh-CN"/>
              </w:rPr>
              <w:t>Create materials</w:t>
            </w:r>
          </w:p>
          <w:p w:rsidR="004572FF" w:rsidRPr="00925929" w:rsidRDefault="004572FF" w:rsidP="004572FF">
            <w:pPr>
              <w:rPr>
                <w:rFonts w:eastAsia="SimSun"/>
                <w:sz w:val="22"/>
                <w:szCs w:val="22"/>
                <w:lang w:eastAsia="zh-CN"/>
              </w:rPr>
            </w:pPr>
            <w:r>
              <w:rPr>
                <w:rFonts w:eastAsia="SimSun"/>
                <w:sz w:val="22"/>
                <w:szCs w:val="22"/>
                <w:lang w:eastAsia="zh-CN"/>
              </w:rPr>
              <w:t>Publicity</w:t>
            </w:r>
          </w:p>
        </w:tc>
        <w:tc>
          <w:tcPr>
            <w:tcW w:w="3012" w:type="dxa"/>
          </w:tcPr>
          <w:p w:rsidR="004572FF" w:rsidRPr="00925929" w:rsidRDefault="004572FF" w:rsidP="004572FF">
            <w:pPr>
              <w:jc w:val="center"/>
              <w:rPr>
                <w:rFonts w:eastAsia="SimSun"/>
                <w:sz w:val="22"/>
                <w:szCs w:val="22"/>
                <w:lang w:eastAsia="zh-CN"/>
              </w:rPr>
            </w:pPr>
            <w:r>
              <w:rPr>
                <w:rFonts w:eastAsia="SimSun"/>
                <w:sz w:val="22"/>
                <w:szCs w:val="22"/>
                <w:lang w:eastAsia="zh-CN"/>
              </w:rPr>
              <w:t>12.5/77</w:t>
            </w:r>
          </w:p>
        </w:tc>
        <w:tc>
          <w:tcPr>
            <w:tcW w:w="3012" w:type="dxa"/>
          </w:tcPr>
          <w:p w:rsidR="004572FF" w:rsidRDefault="00B445FC" w:rsidP="004572FF">
            <w:pPr>
              <w:jc w:val="center"/>
              <w:rPr>
                <w:rFonts w:eastAsia="SimSun"/>
                <w:sz w:val="22"/>
                <w:szCs w:val="22"/>
                <w:lang w:eastAsia="zh-CN"/>
              </w:rPr>
            </w:pPr>
            <w:r w:rsidRPr="00B445FC">
              <w:rPr>
                <w:rFonts w:eastAsia="SimSun"/>
                <w:sz w:val="22"/>
                <w:szCs w:val="22"/>
                <w:lang w:eastAsia="zh-CN"/>
              </w:rPr>
              <w:t>(PSC 3.7/ISTE 3g)</w:t>
            </w:r>
          </w:p>
          <w:p w:rsidR="00B445FC" w:rsidRDefault="00B445FC" w:rsidP="004572FF">
            <w:pPr>
              <w:jc w:val="center"/>
              <w:rPr>
                <w:rFonts w:eastAsia="SimSun"/>
                <w:sz w:val="22"/>
                <w:szCs w:val="22"/>
                <w:lang w:eastAsia="zh-CN"/>
              </w:rPr>
            </w:pPr>
            <w:r w:rsidRPr="00B445FC">
              <w:rPr>
                <w:rFonts w:eastAsia="SimSun"/>
                <w:sz w:val="22"/>
                <w:szCs w:val="22"/>
                <w:lang w:eastAsia="zh-CN"/>
              </w:rPr>
              <w:t>(PSC 2.5/ISTE 2e)</w:t>
            </w:r>
          </w:p>
          <w:p w:rsidR="00B445FC" w:rsidRDefault="00B445FC" w:rsidP="004572FF">
            <w:pPr>
              <w:jc w:val="center"/>
              <w:rPr>
                <w:rFonts w:eastAsia="SimSun"/>
                <w:sz w:val="22"/>
                <w:szCs w:val="22"/>
                <w:lang w:eastAsia="zh-CN"/>
              </w:rPr>
            </w:pPr>
            <w:r w:rsidRPr="00B445FC">
              <w:rPr>
                <w:rFonts w:eastAsia="SimSun"/>
                <w:sz w:val="22"/>
                <w:szCs w:val="22"/>
                <w:lang w:eastAsia="zh-CN"/>
              </w:rPr>
              <w:t>(PSC 2.6/ISTE 2f)</w:t>
            </w:r>
          </w:p>
          <w:p w:rsidR="00B445FC" w:rsidRDefault="00B445FC" w:rsidP="004572F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4572FF">
            <w:pPr>
              <w:jc w:val="center"/>
              <w:rPr>
                <w:rFonts w:eastAsia="SimSun"/>
                <w:sz w:val="22"/>
                <w:szCs w:val="22"/>
                <w:lang w:eastAsia="zh-CN"/>
              </w:rPr>
            </w:pPr>
            <w:r w:rsidRPr="007926BF">
              <w:rPr>
                <w:rFonts w:eastAsia="SimSun"/>
                <w:sz w:val="22"/>
                <w:szCs w:val="22"/>
                <w:lang w:eastAsia="zh-CN"/>
              </w:rPr>
              <w:t>(PSC 6.3)</w:t>
            </w:r>
          </w:p>
        </w:tc>
      </w:tr>
      <w:tr w:rsidR="004572FF" w:rsidRPr="00B405FD" w:rsidTr="000C4AB2">
        <w:trPr>
          <w:trHeight w:val="402"/>
          <w:jc w:val="center"/>
        </w:trPr>
        <w:tc>
          <w:tcPr>
            <w:tcW w:w="3012" w:type="dxa"/>
            <w:gridSpan w:val="2"/>
          </w:tcPr>
          <w:p w:rsidR="004572FF" w:rsidRDefault="004572FF" w:rsidP="004572FF">
            <w:pPr>
              <w:rPr>
                <w:rFonts w:eastAsia="SimSun"/>
                <w:sz w:val="22"/>
                <w:szCs w:val="22"/>
                <w:lang w:eastAsia="zh-CN"/>
              </w:rPr>
            </w:pPr>
          </w:p>
        </w:tc>
        <w:tc>
          <w:tcPr>
            <w:tcW w:w="9624" w:type="dxa"/>
            <w:gridSpan w:val="3"/>
          </w:tcPr>
          <w:p w:rsidR="004572FF" w:rsidRPr="00925929" w:rsidRDefault="004572FF" w:rsidP="005D677F">
            <w:pPr>
              <w:rPr>
                <w:rFonts w:eastAsia="SimSun"/>
                <w:sz w:val="22"/>
                <w:szCs w:val="22"/>
                <w:lang w:eastAsia="zh-CN"/>
              </w:rPr>
            </w:pPr>
            <w:r>
              <w:rPr>
                <w:rFonts w:eastAsia="SimSun"/>
                <w:sz w:val="22"/>
                <w:szCs w:val="22"/>
                <w:lang w:eastAsia="zh-CN"/>
              </w:rPr>
              <w:t>Reflection:</w:t>
            </w:r>
            <w:r w:rsidR="005D677F">
              <w:rPr>
                <w:rFonts w:eastAsia="SimSun"/>
                <w:sz w:val="22"/>
                <w:szCs w:val="22"/>
                <w:lang w:eastAsia="zh-CN"/>
              </w:rPr>
              <w:t xml:space="preserve"> At this point I only had 8 attendees.  I asked the coaches to send an announcement about the event to the people they worked at in their schools.  This last minute push increased the number of people registered to 26. </w:t>
            </w:r>
          </w:p>
        </w:tc>
      </w:tr>
      <w:tr w:rsidR="004572FF" w:rsidRPr="00925929" w:rsidTr="007926BF">
        <w:trPr>
          <w:trHeight w:val="402"/>
          <w:jc w:val="center"/>
        </w:trPr>
        <w:tc>
          <w:tcPr>
            <w:tcW w:w="942" w:type="dxa"/>
          </w:tcPr>
          <w:p w:rsidR="004572FF" w:rsidRPr="00925929" w:rsidRDefault="004572FF" w:rsidP="007926BF">
            <w:pPr>
              <w:jc w:val="center"/>
              <w:rPr>
                <w:rFonts w:eastAsia="SimSun"/>
                <w:sz w:val="22"/>
                <w:szCs w:val="22"/>
                <w:lang w:eastAsia="zh-CN"/>
              </w:rPr>
            </w:pPr>
            <w:r>
              <w:rPr>
                <w:rFonts w:eastAsia="SimSun"/>
                <w:sz w:val="22"/>
                <w:szCs w:val="22"/>
                <w:lang w:eastAsia="zh-CN"/>
              </w:rPr>
              <w:t>1/10 -1/14</w:t>
            </w:r>
          </w:p>
        </w:tc>
        <w:tc>
          <w:tcPr>
            <w:tcW w:w="5670" w:type="dxa"/>
            <w:gridSpan w:val="2"/>
          </w:tcPr>
          <w:p w:rsidR="004572FF" w:rsidRPr="00925929" w:rsidRDefault="004572FF" w:rsidP="007926BF">
            <w:pPr>
              <w:rPr>
                <w:rFonts w:eastAsia="SimSun"/>
                <w:sz w:val="22"/>
                <w:szCs w:val="22"/>
                <w:lang w:eastAsia="zh-CN"/>
              </w:rPr>
            </w:pPr>
            <w:r>
              <w:rPr>
                <w:rFonts w:eastAsia="SimSun"/>
                <w:sz w:val="22"/>
                <w:szCs w:val="22"/>
                <w:lang w:eastAsia="zh-CN"/>
              </w:rPr>
              <w:t>Develop Event materials</w:t>
            </w:r>
          </w:p>
        </w:tc>
        <w:tc>
          <w:tcPr>
            <w:tcW w:w="3012" w:type="dxa"/>
          </w:tcPr>
          <w:p w:rsidR="004572FF" w:rsidRPr="00925929" w:rsidRDefault="004572FF" w:rsidP="007926BF">
            <w:pPr>
              <w:jc w:val="center"/>
              <w:rPr>
                <w:rFonts w:eastAsia="SimSun"/>
                <w:sz w:val="22"/>
                <w:szCs w:val="22"/>
                <w:lang w:eastAsia="zh-CN"/>
              </w:rPr>
            </w:pPr>
            <w:r>
              <w:rPr>
                <w:rFonts w:eastAsia="SimSun"/>
                <w:sz w:val="22"/>
                <w:szCs w:val="22"/>
                <w:lang w:eastAsia="zh-CN"/>
              </w:rPr>
              <w:t>10 hours/87</w:t>
            </w:r>
          </w:p>
        </w:tc>
        <w:tc>
          <w:tcPr>
            <w:tcW w:w="3012" w:type="dxa"/>
          </w:tcPr>
          <w:p w:rsidR="004572FF" w:rsidRDefault="00B445FC" w:rsidP="007926BF">
            <w:pPr>
              <w:jc w:val="center"/>
              <w:rPr>
                <w:rFonts w:eastAsia="SimSun"/>
                <w:sz w:val="22"/>
                <w:szCs w:val="22"/>
                <w:lang w:eastAsia="zh-CN"/>
              </w:rPr>
            </w:pPr>
            <w:r w:rsidRPr="00B445FC">
              <w:rPr>
                <w:rFonts w:eastAsia="SimSun"/>
                <w:sz w:val="22"/>
                <w:szCs w:val="22"/>
                <w:lang w:eastAsia="zh-CN"/>
              </w:rPr>
              <w:t>(PSC 2.3/ISTE 2c)</w:t>
            </w:r>
          </w:p>
          <w:p w:rsidR="00B445FC" w:rsidRDefault="00B445FC" w:rsidP="007926BF">
            <w:pPr>
              <w:jc w:val="center"/>
              <w:rPr>
                <w:rFonts w:eastAsia="SimSun"/>
                <w:sz w:val="22"/>
                <w:szCs w:val="22"/>
                <w:lang w:eastAsia="zh-CN"/>
              </w:rPr>
            </w:pPr>
            <w:r w:rsidRPr="00B445FC">
              <w:rPr>
                <w:rFonts w:eastAsia="SimSun"/>
                <w:sz w:val="22"/>
                <w:szCs w:val="22"/>
                <w:lang w:eastAsia="zh-CN"/>
              </w:rPr>
              <w:t>(PSC 2.5/ISTE 2e)</w:t>
            </w:r>
          </w:p>
          <w:p w:rsidR="00B445FC" w:rsidRDefault="00B445FC" w:rsidP="007926BF">
            <w:pPr>
              <w:jc w:val="center"/>
              <w:rPr>
                <w:rFonts w:eastAsia="SimSun"/>
                <w:sz w:val="22"/>
                <w:szCs w:val="22"/>
                <w:lang w:eastAsia="zh-CN"/>
              </w:rPr>
            </w:pPr>
            <w:r w:rsidRPr="00B445FC">
              <w:rPr>
                <w:rFonts w:eastAsia="SimSun"/>
                <w:sz w:val="22"/>
                <w:szCs w:val="22"/>
                <w:lang w:eastAsia="zh-CN"/>
              </w:rPr>
              <w:t>(PSC 2.6/ISTE 2f)</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4572FF" w:rsidRPr="00925929" w:rsidTr="007926BF">
        <w:trPr>
          <w:trHeight w:val="402"/>
          <w:jc w:val="center"/>
        </w:trPr>
        <w:tc>
          <w:tcPr>
            <w:tcW w:w="3012" w:type="dxa"/>
            <w:gridSpan w:val="2"/>
          </w:tcPr>
          <w:p w:rsidR="004572FF" w:rsidRDefault="004572FF" w:rsidP="007926BF">
            <w:pPr>
              <w:rPr>
                <w:rFonts w:eastAsia="SimSun"/>
                <w:sz w:val="22"/>
                <w:szCs w:val="22"/>
                <w:lang w:eastAsia="zh-CN"/>
              </w:rPr>
            </w:pPr>
          </w:p>
        </w:tc>
        <w:tc>
          <w:tcPr>
            <w:tcW w:w="9624" w:type="dxa"/>
            <w:gridSpan w:val="3"/>
          </w:tcPr>
          <w:p w:rsidR="004572FF" w:rsidRPr="00925929" w:rsidRDefault="004572FF" w:rsidP="005D677F">
            <w:pPr>
              <w:rPr>
                <w:rFonts w:eastAsia="SimSun"/>
                <w:sz w:val="22"/>
                <w:szCs w:val="22"/>
                <w:lang w:eastAsia="zh-CN"/>
              </w:rPr>
            </w:pPr>
            <w:r>
              <w:rPr>
                <w:rFonts w:eastAsia="SimSun"/>
                <w:sz w:val="22"/>
                <w:szCs w:val="22"/>
                <w:lang w:eastAsia="zh-CN"/>
              </w:rPr>
              <w:t>Reflection:</w:t>
            </w:r>
            <w:r w:rsidR="005D677F">
              <w:rPr>
                <w:rFonts w:eastAsia="SimSun"/>
                <w:sz w:val="22"/>
                <w:szCs w:val="22"/>
                <w:lang w:eastAsia="zh-CN"/>
              </w:rPr>
              <w:t xml:space="preserve"> I need a better way to communicate all the information than what I came up with.  I provided an agenda and resource links, but it was all on different documents, and it was hard for the participants to keep track of what information was where.</w:t>
            </w:r>
            <w:r w:rsidR="005D677F" w:rsidRPr="00925929">
              <w:rPr>
                <w:rFonts w:eastAsia="SimSun"/>
                <w:sz w:val="22"/>
                <w:szCs w:val="22"/>
                <w:lang w:eastAsia="zh-CN"/>
              </w:rPr>
              <w:t xml:space="preserve"> </w:t>
            </w:r>
          </w:p>
        </w:tc>
      </w:tr>
      <w:tr w:rsidR="004572FF" w:rsidRPr="00925929" w:rsidTr="007926BF">
        <w:trPr>
          <w:trHeight w:val="402"/>
          <w:jc w:val="center"/>
        </w:trPr>
        <w:tc>
          <w:tcPr>
            <w:tcW w:w="942" w:type="dxa"/>
          </w:tcPr>
          <w:p w:rsidR="004572FF" w:rsidRPr="00925929" w:rsidRDefault="004572FF" w:rsidP="007926BF">
            <w:pPr>
              <w:jc w:val="center"/>
              <w:rPr>
                <w:rFonts w:eastAsia="SimSun"/>
                <w:sz w:val="22"/>
                <w:szCs w:val="22"/>
                <w:lang w:eastAsia="zh-CN"/>
              </w:rPr>
            </w:pPr>
            <w:r>
              <w:rPr>
                <w:rFonts w:eastAsia="SimSun"/>
                <w:sz w:val="22"/>
                <w:szCs w:val="22"/>
                <w:lang w:eastAsia="zh-CN"/>
              </w:rPr>
              <w:t>1/15</w:t>
            </w:r>
          </w:p>
        </w:tc>
        <w:tc>
          <w:tcPr>
            <w:tcW w:w="5670" w:type="dxa"/>
            <w:gridSpan w:val="2"/>
          </w:tcPr>
          <w:p w:rsidR="004572FF" w:rsidRDefault="004572FF" w:rsidP="007926BF">
            <w:pPr>
              <w:rPr>
                <w:rFonts w:eastAsia="SimSun"/>
                <w:sz w:val="22"/>
                <w:szCs w:val="22"/>
                <w:lang w:eastAsia="zh-CN"/>
              </w:rPr>
            </w:pPr>
            <w:r>
              <w:rPr>
                <w:rFonts w:eastAsia="SimSun"/>
                <w:sz w:val="22"/>
                <w:szCs w:val="22"/>
                <w:lang w:eastAsia="zh-CN"/>
              </w:rPr>
              <w:t>Finalize schedule</w:t>
            </w:r>
          </w:p>
          <w:p w:rsidR="004572FF" w:rsidRPr="00925929" w:rsidRDefault="004572FF" w:rsidP="007926BF">
            <w:pPr>
              <w:rPr>
                <w:rFonts w:eastAsia="SimSun"/>
                <w:sz w:val="22"/>
                <w:szCs w:val="22"/>
                <w:lang w:eastAsia="zh-CN"/>
              </w:rPr>
            </w:pPr>
            <w:r>
              <w:rPr>
                <w:rFonts w:eastAsia="SimSun"/>
                <w:sz w:val="22"/>
                <w:szCs w:val="22"/>
                <w:lang w:eastAsia="zh-CN"/>
              </w:rPr>
              <w:t>Coordinate with stakeholders</w:t>
            </w:r>
          </w:p>
        </w:tc>
        <w:tc>
          <w:tcPr>
            <w:tcW w:w="3012" w:type="dxa"/>
          </w:tcPr>
          <w:p w:rsidR="004572FF" w:rsidRPr="00925929" w:rsidRDefault="004572FF" w:rsidP="007926BF">
            <w:pPr>
              <w:jc w:val="center"/>
              <w:rPr>
                <w:rFonts w:eastAsia="SimSun"/>
                <w:sz w:val="22"/>
                <w:szCs w:val="22"/>
                <w:lang w:eastAsia="zh-CN"/>
              </w:rPr>
            </w:pPr>
            <w:r>
              <w:rPr>
                <w:rFonts w:eastAsia="SimSun"/>
                <w:sz w:val="22"/>
                <w:szCs w:val="22"/>
                <w:lang w:eastAsia="zh-CN"/>
              </w:rPr>
              <w:t>6 hours/93</w:t>
            </w:r>
          </w:p>
        </w:tc>
        <w:tc>
          <w:tcPr>
            <w:tcW w:w="3012" w:type="dxa"/>
          </w:tcPr>
          <w:p w:rsidR="004572FF"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Default="007926BF" w:rsidP="007926BF">
            <w:pPr>
              <w:jc w:val="center"/>
              <w:rPr>
                <w:rFonts w:eastAsia="SimSun"/>
                <w:sz w:val="22"/>
                <w:szCs w:val="22"/>
                <w:lang w:eastAsia="zh-CN"/>
              </w:rPr>
            </w:pPr>
            <w:r w:rsidRPr="007926BF">
              <w:rPr>
                <w:rFonts w:eastAsia="SimSun"/>
                <w:sz w:val="22"/>
                <w:szCs w:val="22"/>
                <w:lang w:eastAsia="zh-CN"/>
              </w:rPr>
              <w:t>(PSC 6.1/ISTE 6a, 6b)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4572FF" w:rsidRPr="00925929" w:rsidTr="007926BF">
        <w:trPr>
          <w:trHeight w:val="402"/>
          <w:jc w:val="center"/>
        </w:trPr>
        <w:tc>
          <w:tcPr>
            <w:tcW w:w="942" w:type="dxa"/>
          </w:tcPr>
          <w:p w:rsidR="004572FF" w:rsidRPr="00925929" w:rsidRDefault="004572FF" w:rsidP="007926BF">
            <w:pPr>
              <w:jc w:val="center"/>
              <w:rPr>
                <w:rFonts w:eastAsia="SimSun"/>
                <w:sz w:val="22"/>
                <w:szCs w:val="22"/>
                <w:lang w:eastAsia="zh-CN"/>
              </w:rPr>
            </w:pPr>
            <w:r>
              <w:rPr>
                <w:rFonts w:eastAsia="SimSun"/>
                <w:sz w:val="22"/>
                <w:szCs w:val="22"/>
                <w:lang w:eastAsia="zh-CN"/>
              </w:rPr>
              <w:t>1/16</w:t>
            </w:r>
          </w:p>
        </w:tc>
        <w:tc>
          <w:tcPr>
            <w:tcW w:w="5670" w:type="dxa"/>
            <w:gridSpan w:val="2"/>
          </w:tcPr>
          <w:p w:rsidR="004572FF" w:rsidRDefault="004572FF" w:rsidP="007926BF">
            <w:pPr>
              <w:rPr>
                <w:rFonts w:eastAsia="SimSun"/>
                <w:sz w:val="22"/>
                <w:szCs w:val="22"/>
                <w:lang w:eastAsia="zh-CN"/>
              </w:rPr>
            </w:pPr>
            <w:r>
              <w:rPr>
                <w:rFonts w:eastAsia="SimSun"/>
                <w:sz w:val="22"/>
                <w:szCs w:val="22"/>
                <w:lang w:eastAsia="zh-CN"/>
              </w:rPr>
              <w:t>Shopping for event (food)</w:t>
            </w:r>
          </w:p>
          <w:p w:rsidR="004572FF" w:rsidRPr="00925929" w:rsidRDefault="004572FF" w:rsidP="007926BF">
            <w:pPr>
              <w:rPr>
                <w:rFonts w:eastAsia="SimSun"/>
                <w:sz w:val="22"/>
                <w:szCs w:val="22"/>
                <w:lang w:eastAsia="zh-CN"/>
              </w:rPr>
            </w:pPr>
            <w:r>
              <w:rPr>
                <w:rFonts w:eastAsia="SimSun"/>
                <w:sz w:val="22"/>
                <w:szCs w:val="22"/>
                <w:lang w:eastAsia="zh-CN"/>
              </w:rPr>
              <w:t>Finalizing lunch with Ippolitos</w:t>
            </w:r>
          </w:p>
        </w:tc>
        <w:tc>
          <w:tcPr>
            <w:tcW w:w="3012" w:type="dxa"/>
          </w:tcPr>
          <w:p w:rsidR="004572FF" w:rsidRPr="00925929" w:rsidRDefault="004572FF" w:rsidP="007926BF">
            <w:pPr>
              <w:jc w:val="center"/>
              <w:rPr>
                <w:rFonts w:eastAsia="SimSun"/>
                <w:sz w:val="22"/>
                <w:szCs w:val="22"/>
                <w:lang w:eastAsia="zh-CN"/>
              </w:rPr>
            </w:pPr>
            <w:r>
              <w:rPr>
                <w:rFonts w:eastAsia="SimSun"/>
                <w:sz w:val="22"/>
                <w:szCs w:val="22"/>
                <w:lang w:eastAsia="zh-CN"/>
              </w:rPr>
              <w:t>3 hours/96</w:t>
            </w:r>
          </w:p>
        </w:tc>
        <w:tc>
          <w:tcPr>
            <w:tcW w:w="3012" w:type="dxa"/>
          </w:tcPr>
          <w:p w:rsidR="004572FF"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4572FF" w:rsidRPr="00925929" w:rsidTr="007926BF">
        <w:trPr>
          <w:trHeight w:val="402"/>
          <w:jc w:val="center"/>
        </w:trPr>
        <w:tc>
          <w:tcPr>
            <w:tcW w:w="942" w:type="dxa"/>
          </w:tcPr>
          <w:p w:rsidR="004572FF" w:rsidRPr="00925929" w:rsidRDefault="004572FF" w:rsidP="007926BF">
            <w:pPr>
              <w:jc w:val="center"/>
              <w:rPr>
                <w:rFonts w:eastAsia="SimSun"/>
                <w:sz w:val="22"/>
                <w:szCs w:val="22"/>
                <w:lang w:eastAsia="zh-CN"/>
              </w:rPr>
            </w:pPr>
            <w:r>
              <w:rPr>
                <w:rFonts w:eastAsia="SimSun"/>
                <w:sz w:val="22"/>
                <w:szCs w:val="22"/>
                <w:lang w:eastAsia="zh-CN"/>
              </w:rPr>
              <w:t>1/17</w:t>
            </w:r>
          </w:p>
        </w:tc>
        <w:tc>
          <w:tcPr>
            <w:tcW w:w="5670" w:type="dxa"/>
            <w:gridSpan w:val="2"/>
          </w:tcPr>
          <w:p w:rsidR="004572FF" w:rsidRPr="00925929" w:rsidRDefault="004572FF" w:rsidP="007926BF">
            <w:pPr>
              <w:rPr>
                <w:rFonts w:eastAsia="SimSun"/>
                <w:sz w:val="22"/>
                <w:szCs w:val="22"/>
                <w:lang w:eastAsia="zh-CN"/>
              </w:rPr>
            </w:pPr>
            <w:r>
              <w:rPr>
                <w:rFonts w:eastAsia="SimSun"/>
                <w:sz w:val="22"/>
                <w:szCs w:val="22"/>
                <w:lang w:eastAsia="zh-CN"/>
              </w:rPr>
              <w:t>Day of Event</w:t>
            </w:r>
          </w:p>
        </w:tc>
        <w:tc>
          <w:tcPr>
            <w:tcW w:w="3012" w:type="dxa"/>
          </w:tcPr>
          <w:p w:rsidR="004572FF" w:rsidRPr="00925929" w:rsidRDefault="004572FF" w:rsidP="007926BF">
            <w:pPr>
              <w:jc w:val="center"/>
              <w:rPr>
                <w:rFonts w:eastAsia="SimSun"/>
                <w:sz w:val="22"/>
                <w:szCs w:val="22"/>
                <w:lang w:eastAsia="zh-CN"/>
              </w:rPr>
            </w:pPr>
            <w:r>
              <w:rPr>
                <w:rFonts w:eastAsia="SimSun"/>
                <w:sz w:val="22"/>
                <w:szCs w:val="22"/>
                <w:lang w:eastAsia="zh-CN"/>
              </w:rPr>
              <w:t>9.5 hours/105.5</w:t>
            </w:r>
          </w:p>
        </w:tc>
        <w:tc>
          <w:tcPr>
            <w:tcW w:w="3012" w:type="dxa"/>
          </w:tcPr>
          <w:p w:rsidR="004572FF" w:rsidRDefault="00B445FC" w:rsidP="007926BF">
            <w:pPr>
              <w:jc w:val="center"/>
              <w:rPr>
                <w:rFonts w:eastAsia="SimSun"/>
                <w:sz w:val="22"/>
                <w:szCs w:val="22"/>
                <w:lang w:eastAsia="zh-CN"/>
              </w:rPr>
            </w:pPr>
            <w:r w:rsidRPr="00B445FC">
              <w:rPr>
                <w:rFonts w:eastAsia="SimSun"/>
                <w:sz w:val="22"/>
                <w:szCs w:val="22"/>
                <w:lang w:eastAsia="zh-CN"/>
              </w:rPr>
              <w:t>(PSC 3.5/ISTE 3e)</w:t>
            </w:r>
          </w:p>
          <w:p w:rsidR="00B445FC"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2.3/ISTE 2c)</w:t>
            </w:r>
          </w:p>
          <w:p w:rsidR="00B445FC" w:rsidRDefault="00B445FC" w:rsidP="007926BF">
            <w:pPr>
              <w:jc w:val="center"/>
              <w:rPr>
                <w:rFonts w:eastAsia="SimSun"/>
                <w:sz w:val="22"/>
                <w:szCs w:val="22"/>
                <w:lang w:eastAsia="zh-CN"/>
              </w:rPr>
            </w:pPr>
            <w:r w:rsidRPr="00B445FC">
              <w:rPr>
                <w:rFonts w:eastAsia="SimSun"/>
                <w:sz w:val="22"/>
                <w:szCs w:val="22"/>
                <w:lang w:eastAsia="zh-CN"/>
              </w:rPr>
              <w:t>(PSC 2.5/ISTE 2e)</w:t>
            </w:r>
          </w:p>
          <w:p w:rsidR="00B445FC" w:rsidRDefault="00B445FC" w:rsidP="007926BF">
            <w:pPr>
              <w:jc w:val="center"/>
              <w:rPr>
                <w:rFonts w:eastAsia="SimSun"/>
                <w:sz w:val="22"/>
                <w:szCs w:val="22"/>
                <w:lang w:eastAsia="zh-CN"/>
              </w:rPr>
            </w:pPr>
            <w:r w:rsidRPr="00B445FC">
              <w:rPr>
                <w:rFonts w:eastAsia="SimSun"/>
                <w:sz w:val="22"/>
                <w:szCs w:val="22"/>
                <w:lang w:eastAsia="zh-CN"/>
              </w:rPr>
              <w:t>(PSC 2.7/ISTE 2g)</w:t>
            </w:r>
          </w:p>
          <w:p w:rsidR="00B445FC" w:rsidRDefault="00B445FC" w:rsidP="007926BF">
            <w:pPr>
              <w:jc w:val="center"/>
              <w:rPr>
                <w:rFonts w:eastAsia="SimSun"/>
                <w:sz w:val="22"/>
                <w:szCs w:val="22"/>
                <w:lang w:eastAsia="zh-CN"/>
              </w:rPr>
            </w:pPr>
            <w:r w:rsidRPr="00B445FC">
              <w:rPr>
                <w:rFonts w:eastAsia="SimSun"/>
                <w:sz w:val="22"/>
                <w:szCs w:val="22"/>
                <w:lang w:eastAsia="zh-CN"/>
              </w:rPr>
              <w:t>(PSC 3.1/ISTE 3a)</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Default="007926BF" w:rsidP="007926BF">
            <w:pPr>
              <w:jc w:val="center"/>
              <w:rPr>
                <w:rFonts w:eastAsia="SimSun"/>
                <w:sz w:val="22"/>
                <w:szCs w:val="22"/>
                <w:lang w:eastAsia="zh-CN"/>
              </w:rPr>
            </w:pPr>
            <w:r w:rsidRPr="007926BF">
              <w:rPr>
                <w:rFonts w:eastAsia="SimSun"/>
                <w:sz w:val="22"/>
                <w:szCs w:val="22"/>
                <w:lang w:eastAsia="zh-CN"/>
              </w:rPr>
              <w:t>(PSC 6.1/ISTE 6a, 6b)</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4572FF" w:rsidRPr="00925929" w:rsidTr="00FC128B">
        <w:trPr>
          <w:trHeight w:val="402"/>
          <w:jc w:val="center"/>
        </w:trPr>
        <w:tc>
          <w:tcPr>
            <w:tcW w:w="3012" w:type="dxa"/>
            <w:gridSpan w:val="2"/>
            <w:shd w:val="clear" w:color="auto" w:fill="auto"/>
          </w:tcPr>
          <w:p w:rsidR="004572FF" w:rsidRDefault="004572FF" w:rsidP="007926BF">
            <w:pPr>
              <w:rPr>
                <w:rFonts w:eastAsia="SimSun"/>
                <w:sz w:val="22"/>
                <w:szCs w:val="22"/>
                <w:lang w:eastAsia="zh-CN"/>
              </w:rPr>
            </w:pPr>
          </w:p>
        </w:tc>
        <w:tc>
          <w:tcPr>
            <w:tcW w:w="9624" w:type="dxa"/>
            <w:gridSpan w:val="3"/>
            <w:shd w:val="clear" w:color="auto" w:fill="auto"/>
          </w:tcPr>
          <w:p w:rsidR="005D677F" w:rsidRPr="005D677F" w:rsidRDefault="004572FF" w:rsidP="00FC128B">
            <w:pPr>
              <w:ind w:right="120"/>
              <w:rPr>
                <w:rFonts w:ascii="Georgia" w:hAnsi="Georgia" w:cs="Helvetica"/>
                <w:color w:val="555555"/>
                <w:sz w:val="18"/>
                <w:szCs w:val="18"/>
              </w:rPr>
            </w:pPr>
            <w:r>
              <w:rPr>
                <w:rFonts w:eastAsia="SimSun"/>
                <w:sz w:val="22"/>
                <w:szCs w:val="22"/>
                <w:lang w:eastAsia="zh-CN"/>
              </w:rPr>
              <w:t>Reflection:</w:t>
            </w:r>
            <w:r w:rsidR="005D677F">
              <w:rPr>
                <w:rFonts w:eastAsia="SimSun"/>
                <w:sz w:val="22"/>
                <w:szCs w:val="22"/>
                <w:lang w:eastAsia="zh-CN"/>
              </w:rPr>
              <w:t xml:space="preserve"> Overall the event went well.</w:t>
            </w:r>
            <w:r w:rsidR="00FC128B">
              <w:rPr>
                <w:rFonts w:ascii="Georgia" w:hAnsi="Georgia" w:cs="Helvetica"/>
                <w:color w:val="555555"/>
                <w:sz w:val="18"/>
                <w:szCs w:val="18"/>
              </w:rPr>
              <w:t xml:space="preserve"> </w:t>
            </w:r>
          </w:p>
          <w:p w:rsidR="005D677F" w:rsidRDefault="005D677F" w:rsidP="00FC128B">
            <w:pPr>
              <w:ind w:right="1185"/>
              <w:rPr>
                <w:color w:val="555555"/>
                <w:sz w:val="24"/>
                <w:szCs w:val="24"/>
              </w:rPr>
            </w:pPr>
            <w:r w:rsidRPr="005D677F">
              <w:rPr>
                <w:rFonts w:ascii="Georgia" w:hAnsi="Georgia" w:cs="Helvetica"/>
                <w:color w:val="555555"/>
                <w:sz w:val="18"/>
                <w:szCs w:val="18"/>
              </w:rPr>
              <w:lastRenderedPageBreak/>
              <w:t xml:space="preserve"> </w:t>
            </w:r>
            <w:r w:rsidRPr="005D677F">
              <w:rPr>
                <w:color w:val="555555"/>
                <w:sz w:val="24"/>
                <w:szCs w:val="24"/>
              </w:rPr>
              <w:t>I would give myself a B+.  Thi</w:t>
            </w:r>
            <w:r w:rsidR="00FC128B" w:rsidRPr="00FC128B">
              <w:rPr>
                <w:color w:val="555555"/>
                <w:sz w:val="24"/>
                <w:szCs w:val="24"/>
              </w:rPr>
              <w:t xml:space="preserve">ngs I want to improve upon: </w:t>
            </w:r>
            <w:r w:rsidRPr="005D677F">
              <w:rPr>
                <w:color w:val="555555"/>
                <w:sz w:val="24"/>
                <w:szCs w:val="24"/>
              </w:rPr>
              <w:t>registration</w:t>
            </w:r>
            <w:r w:rsidR="00FC128B" w:rsidRPr="00FC128B">
              <w:rPr>
                <w:color w:val="555555"/>
                <w:sz w:val="24"/>
                <w:szCs w:val="24"/>
              </w:rPr>
              <w:t xml:space="preserve"> on day of event</w:t>
            </w:r>
            <w:r w:rsidRPr="005D677F">
              <w:rPr>
                <w:color w:val="555555"/>
                <w:sz w:val="24"/>
                <w:szCs w:val="24"/>
              </w:rPr>
              <w:t>, organization of materials, and check my permissions/document access for online materials.</w:t>
            </w:r>
            <w:r w:rsidR="00FC128B" w:rsidRPr="00FC128B">
              <w:rPr>
                <w:color w:val="555555"/>
                <w:sz w:val="24"/>
                <w:szCs w:val="24"/>
              </w:rPr>
              <w:t xml:space="preserve"> The pre-registration was collected using a Google Forms which worked well; I had people “check-in” before the conference.  My volunteers who were supposed to help with that were late and didn’t stay at the station the whole time, so several attendees did not get their information and handouts when they were supposed to which led to a lot of confusion as we started the event. My thought was that I would have the volunteers put together the resources before the attendees arrived, but that did not work out well. Next time I will have all the materials prepared and organized before the day of the event so everything is ready to go when attendees arrive. Also, I will test out all shared documents to make the permissions are set correctly before the event.  I gave out the link for the agenda and room map, but I hadn’t set the permissions to share correctly; this caused a delay while I fixed it and caused confusion. </w:t>
            </w:r>
          </w:p>
          <w:p w:rsidR="00FC128B" w:rsidRDefault="00FC128B" w:rsidP="00FC128B">
            <w:pPr>
              <w:ind w:right="1185"/>
              <w:rPr>
                <w:color w:val="555555"/>
                <w:sz w:val="24"/>
                <w:szCs w:val="24"/>
              </w:rPr>
            </w:pPr>
          </w:p>
          <w:p w:rsidR="00FC128B" w:rsidRDefault="00FC128B" w:rsidP="00FC128B">
            <w:pPr>
              <w:ind w:right="1185"/>
              <w:rPr>
                <w:color w:val="555555"/>
                <w:sz w:val="24"/>
                <w:szCs w:val="24"/>
              </w:rPr>
            </w:pPr>
            <w:r>
              <w:rPr>
                <w:color w:val="555555"/>
                <w:sz w:val="24"/>
                <w:szCs w:val="24"/>
              </w:rPr>
              <w:t>The attendees enjoyed the stations we created for the presentations, and they seemed to like the style of the event. Having lunch and the keynote at the same time worked out very well especially since Dean Shareski’s presentation style was very relaxed. He opted for a Google Hangout for his virtual keynote because it allowed for an automatic backchannel with the comments. The only problem was he had connectivity problems on his end. We had a lot of buffering and interruptions in the signal. I’m not sure how to fix this problem in the future because it was the presenter’s choice on what medium to use</w:t>
            </w:r>
            <w:r w:rsidR="000F7EEB">
              <w:rPr>
                <w:color w:val="555555"/>
                <w:sz w:val="24"/>
                <w:szCs w:val="24"/>
              </w:rPr>
              <w:t>. While participants understood, it did distract form the overall keynote.</w:t>
            </w:r>
          </w:p>
          <w:p w:rsidR="000F7EEB" w:rsidRDefault="000F7EEB" w:rsidP="00FC128B">
            <w:pPr>
              <w:ind w:right="1185"/>
              <w:rPr>
                <w:color w:val="555555"/>
                <w:sz w:val="24"/>
                <w:szCs w:val="24"/>
              </w:rPr>
            </w:pPr>
          </w:p>
          <w:p w:rsidR="000F7EEB" w:rsidRDefault="000F7EEB" w:rsidP="00FC128B">
            <w:pPr>
              <w:ind w:right="1185"/>
              <w:rPr>
                <w:color w:val="555555"/>
                <w:sz w:val="24"/>
                <w:szCs w:val="24"/>
              </w:rPr>
            </w:pPr>
            <w:r>
              <w:rPr>
                <w:color w:val="555555"/>
                <w:sz w:val="24"/>
                <w:szCs w:val="24"/>
              </w:rPr>
              <w:t xml:space="preserve">The morning sessions were structured as a station rotation.  Attendees could go to any presentation they wanted and could float in and out of presentations as they wished.  We chose this type of structure to model for teacher what it could look like in their classroom.  As people shared what they liked and didn’t like, certain stations were more popular than others. </w:t>
            </w:r>
          </w:p>
          <w:p w:rsidR="000F7EEB" w:rsidRDefault="000F7EEB" w:rsidP="00FC128B">
            <w:pPr>
              <w:ind w:right="1185"/>
              <w:rPr>
                <w:color w:val="555555"/>
                <w:sz w:val="24"/>
                <w:szCs w:val="24"/>
              </w:rPr>
            </w:pPr>
          </w:p>
          <w:p w:rsidR="000F7EEB" w:rsidRPr="00FC128B" w:rsidRDefault="000F7EEB" w:rsidP="00FC128B">
            <w:pPr>
              <w:ind w:right="1185"/>
              <w:rPr>
                <w:color w:val="555555"/>
                <w:sz w:val="24"/>
                <w:szCs w:val="24"/>
              </w:rPr>
            </w:pPr>
            <w:r>
              <w:rPr>
                <w:color w:val="555555"/>
                <w:sz w:val="24"/>
                <w:szCs w:val="24"/>
              </w:rPr>
              <w:t xml:space="preserve">I the afternoon, we gave the attendees networking and practice time.  Attendees could select anything they learned that day and develop lesson plans or activities for their own classes.  We also encouraged teachers to connect with other teachers who had experience with the types of projects they were working on, but what I failed to foresee is that a lot of the projects people chose to work on were fairly new activities to all the teachers, so there wasn’t a large opportunity for teachers to connect with others who could help them and give them guidance.  </w:t>
            </w:r>
          </w:p>
          <w:p w:rsidR="00FC128B" w:rsidRPr="00FC128B" w:rsidRDefault="00FC128B" w:rsidP="00FC128B">
            <w:pPr>
              <w:ind w:right="1185"/>
              <w:rPr>
                <w:color w:val="555555"/>
                <w:sz w:val="24"/>
                <w:szCs w:val="24"/>
              </w:rPr>
            </w:pPr>
          </w:p>
          <w:p w:rsidR="00FC128B" w:rsidRPr="005D677F" w:rsidRDefault="00FC128B" w:rsidP="00FC128B">
            <w:pPr>
              <w:ind w:right="1185"/>
              <w:rPr>
                <w:rFonts w:ascii="Georgia" w:hAnsi="Georgia" w:cs="Helvetica"/>
                <w:color w:val="555555"/>
                <w:sz w:val="18"/>
                <w:szCs w:val="18"/>
              </w:rPr>
            </w:pPr>
          </w:p>
          <w:p w:rsidR="005D677F" w:rsidRPr="005D677F" w:rsidRDefault="005D677F" w:rsidP="00FC128B">
            <w:pPr>
              <w:ind w:right="1185"/>
              <w:rPr>
                <w:rFonts w:ascii="Georgia" w:hAnsi="Georgia" w:cs="Helvetica"/>
                <w:color w:val="555555"/>
                <w:sz w:val="18"/>
                <w:szCs w:val="18"/>
              </w:rPr>
            </w:pPr>
          </w:p>
          <w:p w:rsidR="004572FF" w:rsidRPr="00925929" w:rsidRDefault="005D677F" w:rsidP="007926BF">
            <w:pPr>
              <w:rPr>
                <w:rFonts w:eastAsia="SimSun"/>
                <w:sz w:val="22"/>
                <w:szCs w:val="22"/>
                <w:lang w:eastAsia="zh-CN"/>
              </w:rPr>
            </w:pPr>
            <w:r w:rsidRPr="005D677F">
              <w:rPr>
                <w:rFonts w:ascii="Georgia" w:hAnsi="Georgia" w:cs="Helvetica"/>
                <w:color w:val="555555"/>
                <w:sz w:val="18"/>
                <w:szCs w:val="18"/>
              </w:rPr>
              <w:t xml:space="preserve">I do think this type of micro-conference is </w:t>
            </w:r>
            <w:r w:rsidR="000F7EEB">
              <w:rPr>
                <w:rFonts w:ascii="Georgia" w:hAnsi="Georgia" w:cs="Helvetica"/>
                <w:color w:val="555555"/>
                <w:sz w:val="18"/>
                <w:szCs w:val="18"/>
              </w:rPr>
              <w:t>effective PD</w:t>
            </w:r>
            <w:r w:rsidRPr="005D677F">
              <w:rPr>
                <w:rFonts w:ascii="Georgia" w:hAnsi="Georgia" w:cs="Helvetica"/>
                <w:color w:val="555555"/>
                <w:sz w:val="18"/>
                <w:szCs w:val="18"/>
              </w:rPr>
              <w:t xml:space="preserve">.  </w:t>
            </w:r>
            <w:r w:rsidR="000F7EEB">
              <w:rPr>
                <w:rFonts w:ascii="Georgia" w:hAnsi="Georgia" w:cs="Helvetica"/>
                <w:color w:val="555555"/>
                <w:sz w:val="18"/>
                <w:szCs w:val="18"/>
              </w:rPr>
              <w:t xml:space="preserve">The strengths were the style of presentations (Station Rotation), having so many different activities, and giving teachers time to develop their ideas.  </w:t>
            </w:r>
          </w:p>
        </w:tc>
      </w:tr>
      <w:tr w:rsidR="004572FF" w:rsidRPr="00925929" w:rsidTr="007926BF">
        <w:trPr>
          <w:trHeight w:val="402"/>
          <w:jc w:val="center"/>
        </w:trPr>
        <w:tc>
          <w:tcPr>
            <w:tcW w:w="942" w:type="dxa"/>
          </w:tcPr>
          <w:p w:rsidR="004572FF" w:rsidRPr="00925929" w:rsidRDefault="004572FF" w:rsidP="007926BF">
            <w:pPr>
              <w:jc w:val="center"/>
              <w:rPr>
                <w:rFonts w:eastAsia="SimSun"/>
                <w:sz w:val="22"/>
                <w:szCs w:val="22"/>
                <w:lang w:eastAsia="zh-CN"/>
              </w:rPr>
            </w:pPr>
            <w:r>
              <w:rPr>
                <w:rFonts w:eastAsia="SimSun"/>
                <w:sz w:val="22"/>
                <w:szCs w:val="22"/>
                <w:lang w:eastAsia="zh-CN"/>
              </w:rPr>
              <w:lastRenderedPageBreak/>
              <w:t>1/19</w:t>
            </w:r>
          </w:p>
        </w:tc>
        <w:tc>
          <w:tcPr>
            <w:tcW w:w="5670" w:type="dxa"/>
            <w:gridSpan w:val="2"/>
          </w:tcPr>
          <w:p w:rsidR="004572FF" w:rsidRPr="00925929" w:rsidRDefault="004572FF" w:rsidP="007926BF">
            <w:pPr>
              <w:rPr>
                <w:rFonts w:eastAsia="SimSun"/>
                <w:sz w:val="22"/>
                <w:szCs w:val="22"/>
                <w:lang w:eastAsia="zh-CN"/>
              </w:rPr>
            </w:pPr>
            <w:r>
              <w:rPr>
                <w:rFonts w:eastAsia="SimSun"/>
                <w:sz w:val="22"/>
                <w:szCs w:val="22"/>
                <w:lang w:eastAsia="zh-CN"/>
              </w:rPr>
              <w:t>Follow up communication with stakeholders</w:t>
            </w:r>
          </w:p>
        </w:tc>
        <w:tc>
          <w:tcPr>
            <w:tcW w:w="3012" w:type="dxa"/>
          </w:tcPr>
          <w:p w:rsidR="004572FF" w:rsidRPr="00925929" w:rsidRDefault="004572FF" w:rsidP="007926BF">
            <w:pPr>
              <w:jc w:val="center"/>
              <w:rPr>
                <w:rFonts w:eastAsia="SimSun"/>
                <w:sz w:val="22"/>
                <w:szCs w:val="22"/>
                <w:lang w:eastAsia="zh-CN"/>
              </w:rPr>
            </w:pPr>
          </w:p>
        </w:tc>
        <w:tc>
          <w:tcPr>
            <w:tcW w:w="3012" w:type="dxa"/>
          </w:tcPr>
          <w:p w:rsidR="004572FF" w:rsidRDefault="00B445FC" w:rsidP="007926BF">
            <w:pPr>
              <w:jc w:val="center"/>
              <w:rPr>
                <w:rFonts w:eastAsia="SimSun"/>
                <w:sz w:val="22"/>
                <w:szCs w:val="22"/>
                <w:lang w:eastAsia="zh-CN"/>
              </w:rPr>
            </w:pPr>
            <w:r w:rsidRPr="00B445FC">
              <w:rPr>
                <w:rFonts w:eastAsia="SimSun"/>
                <w:sz w:val="22"/>
                <w:szCs w:val="22"/>
                <w:lang w:eastAsia="zh-CN"/>
              </w:rPr>
              <w:t>(PSC 3.7/ISTE 3g)</w:t>
            </w:r>
          </w:p>
          <w:p w:rsidR="00B445FC" w:rsidRDefault="00B445FC" w:rsidP="007926BF">
            <w:pPr>
              <w:jc w:val="center"/>
              <w:rPr>
                <w:rFonts w:eastAsia="SimSun"/>
                <w:sz w:val="22"/>
                <w:szCs w:val="22"/>
                <w:lang w:eastAsia="zh-CN"/>
              </w:rPr>
            </w:pPr>
            <w:r w:rsidRPr="00B445FC">
              <w:rPr>
                <w:rFonts w:eastAsia="SimSun"/>
                <w:sz w:val="22"/>
                <w:szCs w:val="22"/>
                <w:lang w:eastAsia="zh-CN"/>
              </w:rPr>
              <w:t>(PSC 2.8/ISTE 2h)</w:t>
            </w:r>
          </w:p>
          <w:p w:rsidR="00B445FC" w:rsidRDefault="00B445FC" w:rsidP="007926BF">
            <w:pPr>
              <w:jc w:val="center"/>
              <w:rPr>
                <w:rFonts w:eastAsia="SimSun"/>
                <w:sz w:val="22"/>
                <w:szCs w:val="22"/>
                <w:lang w:eastAsia="zh-CN"/>
              </w:rPr>
            </w:pPr>
            <w:r w:rsidRPr="00B445FC">
              <w:rPr>
                <w:rFonts w:eastAsia="SimSun"/>
                <w:sz w:val="22"/>
                <w:szCs w:val="22"/>
                <w:lang w:eastAsia="zh-CN"/>
              </w:rPr>
              <w:t>(PSC 5.2/ISTE 4b)</w:t>
            </w:r>
          </w:p>
          <w:p w:rsidR="007926BF" w:rsidRDefault="007926BF" w:rsidP="007926BF">
            <w:pPr>
              <w:jc w:val="center"/>
              <w:rPr>
                <w:rFonts w:eastAsia="SimSun"/>
                <w:sz w:val="22"/>
                <w:szCs w:val="22"/>
                <w:lang w:eastAsia="zh-CN"/>
              </w:rPr>
            </w:pPr>
            <w:r w:rsidRPr="007926BF">
              <w:rPr>
                <w:rFonts w:eastAsia="SimSun"/>
                <w:sz w:val="22"/>
                <w:szCs w:val="22"/>
                <w:lang w:eastAsia="zh-CN"/>
              </w:rPr>
              <w:t>(PSC 5.3/ISTE 4c)</w:t>
            </w:r>
          </w:p>
          <w:p w:rsidR="007926BF" w:rsidRDefault="007926BF" w:rsidP="007926BF">
            <w:pPr>
              <w:jc w:val="center"/>
              <w:rPr>
                <w:rFonts w:eastAsia="SimSun"/>
                <w:sz w:val="22"/>
                <w:szCs w:val="22"/>
                <w:lang w:eastAsia="zh-CN"/>
              </w:rPr>
            </w:pPr>
            <w:r w:rsidRPr="007926BF">
              <w:rPr>
                <w:rFonts w:eastAsia="SimSun"/>
                <w:sz w:val="22"/>
                <w:szCs w:val="22"/>
                <w:lang w:eastAsia="zh-CN"/>
              </w:rPr>
              <w:t>(PSC 6.2/ISTE 6c)</w:t>
            </w:r>
          </w:p>
          <w:p w:rsidR="007926BF" w:rsidRPr="00925929" w:rsidRDefault="007926BF" w:rsidP="007926BF">
            <w:pPr>
              <w:jc w:val="center"/>
              <w:rPr>
                <w:rFonts w:eastAsia="SimSun"/>
                <w:sz w:val="22"/>
                <w:szCs w:val="22"/>
                <w:lang w:eastAsia="zh-CN"/>
              </w:rPr>
            </w:pPr>
            <w:r w:rsidRPr="007926BF">
              <w:rPr>
                <w:rFonts w:eastAsia="SimSun"/>
                <w:sz w:val="22"/>
                <w:szCs w:val="22"/>
                <w:lang w:eastAsia="zh-CN"/>
              </w:rPr>
              <w:t>(PSC 6.3)</w:t>
            </w:r>
          </w:p>
        </w:tc>
      </w:tr>
      <w:tr w:rsidR="004572FF" w:rsidRPr="00925929" w:rsidTr="007926BF">
        <w:trPr>
          <w:trHeight w:val="402"/>
          <w:jc w:val="center"/>
        </w:trPr>
        <w:tc>
          <w:tcPr>
            <w:tcW w:w="3012" w:type="dxa"/>
            <w:gridSpan w:val="2"/>
          </w:tcPr>
          <w:p w:rsidR="004572FF" w:rsidRDefault="004572FF" w:rsidP="007926BF">
            <w:pPr>
              <w:rPr>
                <w:rFonts w:eastAsia="SimSun"/>
                <w:sz w:val="22"/>
                <w:szCs w:val="22"/>
                <w:lang w:eastAsia="zh-CN"/>
              </w:rPr>
            </w:pPr>
          </w:p>
        </w:tc>
        <w:tc>
          <w:tcPr>
            <w:tcW w:w="9624" w:type="dxa"/>
            <w:gridSpan w:val="3"/>
          </w:tcPr>
          <w:p w:rsidR="004572FF" w:rsidRDefault="004572FF" w:rsidP="007926BF">
            <w:pPr>
              <w:rPr>
                <w:rFonts w:eastAsia="SimSun"/>
                <w:sz w:val="22"/>
                <w:szCs w:val="22"/>
                <w:lang w:eastAsia="zh-CN"/>
              </w:rPr>
            </w:pPr>
            <w:r>
              <w:rPr>
                <w:rFonts w:eastAsia="SimSun"/>
                <w:sz w:val="22"/>
                <w:szCs w:val="22"/>
                <w:lang w:eastAsia="zh-CN"/>
              </w:rPr>
              <w:t>Reflection:</w:t>
            </w:r>
            <w:r w:rsidR="000F7EEB">
              <w:rPr>
                <w:rFonts w:eastAsia="SimSun"/>
                <w:sz w:val="22"/>
                <w:szCs w:val="22"/>
                <w:lang w:eastAsia="zh-CN"/>
              </w:rPr>
              <w:t xml:space="preserve"> Attendees were asked to complete a survey.  While most did, some did not.  We had 19 people attend for the whole conference, yet only 11 completed the survey. </w:t>
            </w:r>
          </w:p>
          <w:p w:rsidR="000F7EEB" w:rsidRDefault="000F7EEB" w:rsidP="007926BF">
            <w:pPr>
              <w:rPr>
                <w:rFonts w:eastAsia="SimSun"/>
                <w:sz w:val="22"/>
                <w:szCs w:val="22"/>
                <w:lang w:eastAsia="zh-CN"/>
              </w:rPr>
            </w:pPr>
          </w:p>
          <w:p w:rsidR="004572FF" w:rsidRPr="00925929" w:rsidRDefault="000F7EEB" w:rsidP="007926BF">
            <w:pPr>
              <w:rPr>
                <w:rFonts w:eastAsia="SimSun"/>
                <w:sz w:val="22"/>
                <w:szCs w:val="22"/>
                <w:lang w:eastAsia="zh-CN"/>
              </w:rPr>
            </w:pPr>
            <w:r>
              <w:rPr>
                <w:rFonts w:eastAsia="SimSun"/>
                <w:sz w:val="22"/>
                <w:szCs w:val="22"/>
                <w:lang w:eastAsia="zh-CN"/>
              </w:rPr>
              <w:t>I followed up with attendees the next day and provided them with all the resources given out at the conference in one document since people had a hard time locating the information on the day of the event.</w:t>
            </w:r>
          </w:p>
        </w:tc>
      </w:tr>
    </w:tbl>
    <w:p w:rsidR="00297FC1" w:rsidRDefault="00297FC1" w:rsidP="00297FC1">
      <w:pPr>
        <w:rPr>
          <w:rFonts w:eastAsia="SimSun"/>
          <w:lang w:eastAsia="zh-CN"/>
        </w:rPr>
      </w:pPr>
      <w:bookmarkStart w:id="0" w:name="_GoBack"/>
      <w:bookmarkEnd w:id="0"/>
    </w:p>
    <w:tbl>
      <w:tblPr>
        <w:tblW w:w="12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2"/>
        <w:gridCol w:w="3012"/>
        <w:gridCol w:w="3012"/>
      </w:tblGrid>
      <w:tr w:rsidR="004572FF" w:rsidRPr="005F41F6" w:rsidTr="007926BF">
        <w:trPr>
          <w:trHeight w:val="305"/>
          <w:jc w:val="center"/>
        </w:trPr>
        <w:tc>
          <w:tcPr>
            <w:tcW w:w="6612" w:type="dxa"/>
          </w:tcPr>
          <w:p w:rsidR="004572FF" w:rsidRPr="005F41F6" w:rsidRDefault="004572FF" w:rsidP="007926BF">
            <w:pPr>
              <w:jc w:val="right"/>
              <w:rPr>
                <w:rFonts w:eastAsia="SimSun"/>
                <w:lang w:eastAsia="zh-CN"/>
              </w:rPr>
            </w:pPr>
            <w:r>
              <w:rPr>
                <w:rFonts w:eastAsia="SimSun"/>
                <w:lang w:eastAsia="zh-CN"/>
              </w:rPr>
              <w:t>Total Hours: [##</w:t>
            </w:r>
            <w:r w:rsidRPr="00B405FD">
              <w:rPr>
                <w:rFonts w:eastAsia="SimSun"/>
                <w:lang w:eastAsia="zh-CN"/>
              </w:rPr>
              <w:t xml:space="preserve"> hours ]</w:t>
            </w:r>
            <w:r>
              <w:rPr>
                <w:rFonts w:eastAsia="SimSun"/>
                <w:lang w:eastAsia="zh-CN"/>
              </w:rPr>
              <w:t>:</w:t>
            </w:r>
          </w:p>
        </w:tc>
        <w:tc>
          <w:tcPr>
            <w:tcW w:w="3012" w:type="dxa"/>
          </w:tcPr>
          <w:p w:rsidR="004572FF" w:rsidRPr="005F41F6" w:rsidRDefault="004572FF" w:rsidP="007926BF">
            <w:pPr>
              <w:rPr>
                <w:rFonts w:eastAsia="SimSun"/>
                <w:lang w:eastAsia="zh-CN"/>
              </w:rPr>
            </w:pPr>
            <w:r>
              <w:rPr>
                <w:rFonts w:eastAsia="SimSun"/>
                <w:lang w:eastAsia="zh-CN"/>
              </w:rPr>
              <w:t>105.5 Hours</w:t>
            </w:r>
          </w:p>
        </w:tc>
        <w:tc>
          <w:tcPr>
            <w:tcW w:w="3012" w:type="dxa"/>
          </w:tcPr>
          <w:p w:rsidR="004572FF" w:rsidRPr="005F41F6" w:rsidRDefault="004572FF" w:rsidP="007926BF">
            <w:pPr>
              <w:rPr>
                <w:rFonts w:eastAsia="SimSun"/>
                <w:lang w:eastAsia="zh-CN"/>
              </w:rPr>
            </w:pPr>
          </w:p>
        </w:tc>
      </w:tr>
    </w:tbl>
    <w:p w:rsidR="00297FC1" w:rsidRDefault="00297FC1" w:rsidP="00297FC1">
      <w:pPr>
        <w:rPr>
          <w:rFonts w:eastAsia="SimSun"/>
          <w:lang w:eastAsia="zh-CN"/>
        </w:rPr>
      </w:pPr>
    </w:p>
    <w:p w:rsidR="00297FC1" w:rsidRDefault="00297FC1" w:rsidP="00297FC1">
      <w:pPr>
        <w:rPr>
          <w:rFonts w:eastAsia="SimSun"/>
          <w:lang w:eastAsia="zh-CN"/>
        </w:rPr>
      </w:pPr>
    </w:p>
    <w:p w:rsidR="00297FC1" w:rsidRDefault="00297FC1" w:rsidP="00297FC1">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297FC1" w:rsidRPr="005F41F6" w:rsidTr="007926BF">
        <w:trPr>
          <w:trHeight w:val="520"/>
          <w:jc w:val="center"/>
        </w:trPr>
        <w:tc>
          <w:tcPr>
            <w:tcW w:w="9622" w:type="dxa"/>
            <w:gridSpan w:val="9"/>
          </w:tcPr>
          <w:p w:rsidR="00297FC1" w:rsidRPr="005F41F6" w:rsidRDefault="00297FC1" w:rsidP="007926BF">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297FC1" w:rsidRPr="005F41F6" w:rsidTr="007926BF">
        <w:trPr>
          <w:trHeight w:val="276"/>
          <w:jc w:val="center"/>
        </w:trPr>
        <w:tc>
          <w:tcPr>
            <w:tcW w:w="3207" w:type="dxa"/>
          </w:tcPr>
          <w:p w:rsidR="00297FC1" w:rsidRPr="005F41F6" w:rsidRDefault="00297FC1" w:rsidP="007926BF">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297FC1" w:rsidRPr="005F41F6" w:rsidRDefault="00297FC1" w:rsidP="007926BF">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297FC1" w:rsidRPr="005F41F6" w:rsidRDefault="00297FC1" w:rsidP="007926BF">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297FC1" w:rsidRPr="005F41F6" w:rsidTr="007926BF">
        <w:trPr>
          <w:trHeight w:val="230"/>
          <w:jc w:val="center"/>
        </w:trPr>
        <w:tc>
          <w:tcPr>
            <w:tcW w:w="3207" w:type="dxa"/>
          </w:tcPr>
          <w:p w:rsidR="00297FC1" w:rsidRPr="005F41F6" w:rsidRDefault="00297FC1" w:rsidP="007926BF">
            <w:pPr>
              <w:rPr>
                <w:rFonts w:eastAsia="SimSun"/>
                <w:lang w:eastAsia="zh-CN"/>
              </w:rPr>
            </w:pPr>
          </w:p>
        </w:tc>
        <w:tc>
          <w:tcPr>
            <w:tcW w:w="801" w:type="dxa"/>
            <w:tcBorders>
              <w:bottom w:val="single" w:sz="4" w:space="0" w:color="auto"/>
            </w:tcBorders>
          </w:tcPr>
          <w:p w:rsidR="00297FC1" w:rsidRPr="005F41F6" w:rsidRDefault="00297FC1" w:rsidP="007926BF">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297FC1" w:rsidRPr="005F41F6" w:rsidRDefault="00297FC1" w:rsidP="007926BF">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297FC1" w:rsidRPr="005F41F6" w:rsidRDefault="00297FC1" w:rsidP="007926BF">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297FC1" w:rsidRPr="005F41F6" w:rsidRDefault="00297FC1" w:rsidP="007926BF">
            <w:pPr>
              <w:jc w:val="center"/>
              <w:rPr>
                <w:rFonts w:eastAsia="SimSun"/>
                <w:lang w:eastAsia="zh-CN"/>
              </w:rPr>
            </w:pPr>
            <w:r w:rsidRPr="005F41F6">
              <w:rPr>
                <w:rFonts w:eastAsia="SimSun"/>
                <w:lang w:eastAsia="zh-CN"/>
              </w:rPr>
              <w:t>9-12</w:t>
            </w:r>
          </w:p>
        </w:tc>
        <w:tc>
          <w:tcPr>
            <w:tcW w:w="802" w:type="dxa"/>
            <w:tcBorders>
              <w:bottom w:val="single" w:sz="4" w:space="0" w:color="auto"/>
            </w:tcBorders>
          </w:tcPr>
          <w:p w:rsidR="00297FC1" w:rsidRPr="005F41F6" w:rsidRDefault="00297FC1" w:rsidP="007926BF">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297FC1" w:rsidRPr="005F41F6" w:rsidRDefault="00297FC1" w:rsidP="007926BF">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297FC1" w:rsidRPr="005F41F6" w:rsidRDefault="00297FC1" w:rsidP="007926BF">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297FC1" w:rsidRPr="005F41F6" w:rsidRDefault="00297FC1" w:rsidP="007926BF">
            <w:pPr>
              <w:jc w:val="center"/>
              <w:rPr>
                <w:rFonts w:eastAsia="SimSun"/>
                <w:lang w:eastAsia="zh-CN"/>
              </w:rPr>
            </w:pPr>
            <w:r w:rsidRPr="005F41F6">
              <w:rPr>
                <w:rFonts w:eastAsia="SimSun"/>
                <w:lang w:eastAsia="zh-CN"/>
              </w:rPr>
              <w:t>9-12</w:t>
            </w:r>
          </w:p>
        </w:tc>
      </w:tr>
      <w:tr w:rsidR="00297FC1" w:rsidRPr="005F41F6" w:rsidTr="007926BF">
        <w:trPr>
          <w:trHeight w:val="230"/>
          <w:jc w:val="center"/>
        </w:trPr>
        <w:tc>
          <w:tcPr>
            <w:tcW w:w="3207" w:type="dxa"/>
          </w:tcPr>
          <w:p w:rsidR="00297FC1" w:rsidRPr="00166A8A" w:rsidRDefault="00297FC1" w:rsidP="007926BF">
            <w:pPr>
              <w:rPr>
                <w:b/>
                <w:lang w:eastAsia="zh-CN"/>
              </w:rPr>
            </w:pPr>
            <w:r w:rsidRPr="00166A8A">
              <w:rPr>
                <w:b/>
                <w:lang w:eastAsia="zh-CN"/>
              </w:rPr>
              <w:t>Race/Ethnicity:</w:t>
            </w:r>
          </w:p>
        </w:tc>
        <w:tc>
          <w:tcPr>
            <w:tcW w:w="801"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Asian</w:t>
            </w:r>
          </w:p>
        </w:tc>
        <w:tc>
          <w:tcPr>
            <w:tcW w:w="801"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Black</w:t>
            </w:r>
          </w:p>
        </w:tc>
        <w:tc>
          <w:tcPr>
            <w:tcW w:w="801"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Hispanic</w:t>
            </w:r>
          </w:p>
        </w:tc>
        <w:tc>
          <w:tcPr>
            <w:tcW w:w="801"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C0FC5" w:rsidRDefault="00297FC1" w:rsidP="007926BF">
            <w:pPr>
              <w:tabs>
                <w:tab w:val="left" w:pos="373"/>
              </w:tabs>
              <w:rPr>
                <w:sz w:val="18"/>
                <w:szCs w:val="18"/>
                <w:lang w:eastAsia="zh-CN"/>
              </w:rPr>
            </w:pPr>
            <w:r w:rsidRPr="001C0FC5">
              <w:rPr>
                <w:sz w:val="18"/>
                <w:szCs w:val="18"/>
                <w:lang w:eastAsia="zh-CN"/>
              </w:rPr>
              <w:tab/>
              <w:t>Native American/Alaskan Native</w:t>
            </w:r>
          </w:p>
        </w:tc>
        <w:tc>
          <w:tcPr>
            <w:tcW w:w="801"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White</w:t>
            </w:r>
          </w:p>
        </w:tc>
        <w:tc>
          <w:tcPr>
            <w:tcW w:w="801"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Multiracial</w:t>
            </w:r>
          </w:p>
        </w:tc>
        <w:tc>
          <w:tcPr>
            <w:tcW w:w="801" w:type="dxa"/>
            <w:tcBorders>
              <w:bottom w:val="single" w:sz="4" w:space="0" w:color="auto"/>
            </w:tcBorders>
          </w:tcPr>
          <w:p w:rsidR="00297FC1" w:rsidRPr="005F41F6" w:rsidRDefault="00297FC1" w:rsidP="007926BF">
            <w:pPr>
              <w:jc w:val="center"/>
              <w:rPr>
                <w:rFonts w:eastAsia="SimSun"/>
                <w:lang w:eastAsia="zh-CN"/>
              </w:rPr>
            </w:pPr>
          </w:p>
        </w:tc>
        <w:tc>
          <w:tcPr>
            <w:tcW w:w="802" w:type="dxa"/>
            <w:tcBorders>
              <w:bottom w:val="single" w:sz="4" w:space="0" w:color="auto"/>
            </w:tcBorders>
          </w:tcPr>
          <w:p w:rsidR="00297FC1" w:rsidRPr="005F41F6" w:rsidRDefault="00297FC1" w:rsidP="007926BF">
            <w:pPr>
              <w:jc w:val="center"/>
              <w:rPr>
                <w:rFonts w:eastAsia="SimSun"/>
                <w:lang w:eastAsia="zh-CN"/>
              </w:rPr>
            </w:pPr>
          </w:p>
        </w:tc>
        <w:tc>
          <w:tcPr>
            <w:tcW w:w="802" w:type="dxa"/>
            <w:tcBorders>
              <w:bottom w:val="single" w:sz="4" w:space="0" w:color="auto"/>
            </w:tcBorders>
          </w:tcPr>
          <w:p w:rsidR="00297FC1" w:rsidRPr="005F41F6" w:rsidRDefault="00297FC1" w:rsidP="007926BF">
            <w:pPr>
              <w:jc w:val="center"/>
              <w:rPr>
                <w:rFonts w:eastAsia="SimSun"/>
                <w:lang w:eastAsia="zh-CN"/>
              </w:rPr>
            </w:pPr>
          </w:p>
        </w:tc>
        <w:tc>
          <w:tcPr>
            <w:tcW w:w="802" w:type="dxa"/>
            <w:tcBorders>
              <w:bottom w:val="single" w:sz="4" w:space="0" w:color="auto"/>
            </w:tcBorders>
          </w:tcPr>
          <w:p w:rsidR="00297FC1" w:rsidRPr="005F41F6" w:rsidRDefault="00297FC1" w:rsidP="007926BF">
            <w:pPr>
              <w:jc w:val="center"/>
              <w:rPr>
                <w:rFonts w:eastAsia="SimSun"/>
                <w:lang w:eastAsia="zh-CN"/>
              </w:rPr>
            </w:pPr>
          </w:p>
        </w:tc>
        <w:tc>
          <w:tcPr>
            <w:tcW w:w="802" w:type="dxa"/>
            <w:tcBorders>
              <w:bottom w:val="single" w:sz="4" w:space="0" w:color="auto"/>
            </w:tcBorders>
          </w:tcPr>
          <w:p w:rsidR="00297FC1" w:rsidRPr="005F41F6" w:rsidRDefault="00297FC1" w:rsidP="007926BF">
            <w:pPr>
              <w:jc w:val="center"/>
              <w:rPr>
                <w:rFonts w:eastAsia="SimSun"/>
                <w:lang w:eastAsia="zh-CN"/>
              </w:rPr>
            </w:pPr>
          </w:p>
        </w:tc>
        <w:tc>
          <w:tcPr>
            <w:tcW w:w="802" w:type="dxa"/>
            <w:tcBorders>
              <w:bottom w:val="single" w:sz="4" w:space="0" w:color="auto"/>
            </w:tcBorders>
          </w:tcPr>
          <w:p w:rsidR="00297FC1" w:rsidRPr="005F41F6" w:rsidRDefault="00297FC1" w:rsidP="007926BF">
            <w:pPr>
              <w:jc w:val="center"/>
              <w:rPr>
                <w:rFonts w:eastAsia="SimSun"/>
                <w:lang w:eastAsia="zh-CN"/>
              </w:rPr>
            </w:pPr>
          </w:p>
        </w:tc>
        <w:tc>
          <w:tcPr>
            <w:tcW w:w="802" w:type="dxa"/>
            <w:tcBorders>
              <w:bottom w:val="single" w:sz="4" w:space="0" w:color="auto"/>
            </w:tcBorders>
          </w:tcPr>
          <w:p w:rsidR="00297FC1" w:rsidRPr="005F41F6" w:rsidRDefault="00297FC1" w:rsidP="007926BF">
            <w:pPr>
              <w:jc w:val="center"/>
              <w:rPr>
                <w:rFonts w:eastAsia="SimSun"/>
                <w:lang w:eastAsia="zh-CN"/>
              </w:rPr>
            </w:pPr>
          </w:p>
        </w:tc>
        <w:tc>
          <w:tcPr>
            <w:tcW w:w="802" w:type="dxa"/>
            <w:tcBorders>
              <w:bottom w:val="single" w:sz="4" w:space="0" w:color="auto"/>
            </w:tcBorders>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b/>
                <w:lang w:eastAsia="zh-CN"/>
              </w:rPr>
            </w:pPr>
            <w:r w:rsidRPr="00166A8A">
              <w:rPr>
                <w:b/>
                <w:lang w:eastAsia="zh-CN"/>
              </w:rPr>
              <w:t>Subgroups:</w:t>
            </w:r>
          </w:p>
        </w:tc>
        <w:tc>
          <w:tcPr>
            <w:tcW w:w="801"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c>
          <w:tcPr>
            <w:tcW w:w="802" w:type="dxa"/>
            <w:shd w:val="pct10" w:color="auto" w:fill="auto"/>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Students with Disabilities</w:t>
            </w:r>
          </w:p>
        </w:tc>
        <w:tc>
          <w:tcPr>
            <w:tcW w:w="801"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Limited English Proficiency</w:t>
            </w:r>
          </w:p>
        </w:tc>
        <w:tc>
          <w:tcPr>
            <w:tcW w:w="801"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r w:rsidR="00297FC1" w:rsidRPr="005F41F6" w:rsidTr="007926BF">
        <w:trPr>
          <w:trHeight w:val="230"/>
          <w:jc w:val="center"/>
        </w:trPr>
        <w:tc>
          <w:tcPr>
            <w:tcW w:w="3207" w:type="dxa"/>
          </w:tcPr>
          <w:p w:rsidR="00297FC1" w:rsidRPr="00166A8A" w:rsidRDefault="00297FC1" w:rsidP="007926BF">
            <w:pPr>
              <w:tabs>
                <w:tab w:val="left" w:pos="373"/>
              </w:tabs>
              <w:rPr>
                <w:lang w:eastAsia="zh-CN"/>
              </w:rPr>
            </w:pPr>
            <w:r w:rsidRPr="00166A8A">
              <w:rPr>
                <w:lang w:eastAsia="zh-CN"/>
              </w:rPr>
              <w:tab/>
              <w:t>Eligible for Free/Reduced Meals</w:t>
            </w:r>
          </w:p>
        </w:tc>
        <w:tc>
          <w:tcPr>
            <w:tcW w:w="801"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4572FF" w:rsidP="007926BF">
            <w:pPr>
              <w:jc w:val="center"/>
              <w:rPr>
                <w:rFonts w:eastAsia="SimSun"/>
                <w:lang w:eastAsia="zh-CN"/>
              </w:rPr>
            </w:pPr>
            <w:r>
              <w:rPr>
                <w:rFonts w:eastAsia="SimSun"/>
                <w:lang w:eastAsia="zh-CN"/>
              </w:rPr>
              <w:t>x</w:t>
            </w: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c>
          <w:tcPr>
            <w:tcW w:w="802" w:type="dxa"/>
          </w:tcPr>
          <w:p w:rsidR="00297FC1" w:rsidRPr="005F41F6" w:rsidRDefault="00297FC1" w:rsidP="007926BF">
            <w:pPr>
              <w:jc w:val="center"/>
              <w:rPr>
                <w:rFonts w:eastAsia="SimSun"/>
                <w:lang w:eastAsia="zh-CN"/>
              </w:rPr>
            </w:pPr>
          </w:p>
        </w:tc>
      </w:tr>
    </w:tbl>
    <w:p w:rsidR="00591C3D" w:rsidRDefault="00591C3D"/>
    <w:sectPr w:rsidR="00591C3D" w:rsidSect="004572FF">
      <w:pgSz w:w="15840" w:h="12240" w:orient="landscape"/>
      <w:pgMar w:top="720" w:right="720" w:bottom="720" w:left="82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C1"/>
    <w:rsid w:val="000C4AB2"/>
    <w:rsid w:val="000F7EEB"/>
    <w:rsid w:val="00110AAB"/>
    <w:rsid w:val="00297FC1"/>
    <w:rsid w:val="00372204"/>
    <w:rsid w:val="004572FF"/>
    <w:rsid w:val="00505701"/>
    <w:rsid w:val="00591C3D"/>
    <w:rsid w:val="005D677F"/>
    <w:rsid w:val="00653C1C"/>
    <w:rsid w:val="006E2114"/>
    <w:rsid w:val="007926BF"/>
    <w:rsid w:val="007D6957"/>
    <w:rsid w:val="00873653"/>
    <w:rsid w:val="00AA6C9E"/>
    <w:rsid w:val="00AE428A"/>
    <w:rsid w:val="00B445FC"/>
    <w:rsid w:val="00F77724"/>
    <w:rsid w:val="00FC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6054"/>
  <w15:chartTrackingRefBased/>
  <w15:docId w15:val="{3CEF2FC2-2B30-4FB6-9026-22C24D1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F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19933">
      <w:bodyDiv w:val="1"/>
      <w:marLeft w:val="0"/>
      <w:marRight w:val="0"/>
      <w:marTop w:val="0"/>
      <w:marBottom w:val="0"/>
      <w:divBdr>
        <w:top w:val="none" w:sz="0" w:space="0" w:color="auto"/>
        <w:left w:val="none" w:sz="0" w:space="0" w:color="auto"/>
        <w:bottom w:val="none" w:sz="0" w:space="0" w:color="auto"/>
        <w:right w:val="none" w:sz="0" w:space="0" w:color="auto"/>
      </w:divBdr>
      <w:divsChild>
        <w:div w:id="662660914">
          <w:marLeft w:val="0"/>
          <w:marRight w:val="0"/>
          <w:marTop w:val="0"/>
          <w:marBottom w:val="0"/>
          <w:divBdr>
            <w:top w:val="none" w:sz="0" w:space="0" w:color="auto"/>
            <w:left w:val="none" w:sz="0" w:space="0" w:color="auto"/>
            <w:bottom w:val="none" w:sz="0" w:space="0" w:color="auto"/>
            <w:right w:val="none" w:sz="0" w:space="0" w:color="auto"/>
          </w:divBdr>
          <w:divsChild>
            <w:div w:id="1396732820">
              <w:marLeft w:val="0"/>
              <w:marRight w:val="0"/>
              <w:marTop w:val="0"/>
              <w:marBottom w:val="0"/>
              <w:divBdr>
                <w:top w:val="none" w:sz="0" w:space="0" w:color="auto"/>
                <w:left w:val="none" w:sz="0" w:space="0" w:color="auto"/>
                <w:bottom w:val="none" w:sz="0" w:space="0" w:color="auto"/>
                <w:right w:val="none" w:sz="0" w:space="0" w:color="auto"/>
              </w:divBdr>
              <w:divsChild>
                <w:div w:id="1882327193">
                  <w:marLeft w:val="0"/>
                  <w:marRight w:val="0"/>
                  <w:marTop w:val="0"/>
                  <w:marBottom w:val="0"/>
                  <w:divBdr>
                    <w:top w:val="none" w:sz="0" w:space="0" w:color="auto"/>
                    <w:left w:val="none" w:sz="0" w:space="0" w:color="auto"/>
                    <w:bottom w:val="none" w:sz="0" w:space="0" w:color="auto"/>
                    <w:right w:val="none" w:sz="0" w:space="0" w:color="auto"/>
                  </w:divBdr>
                  <w:divsChild>
                    <w:div w:id="1123768643">
                      <w:marLeft w:val="0"/>
                      <w:marRight w:val="0"/>
                      <w:marTop w:val="0"/>
                      <w:marBottom w:val="0"/>
                      <w:divBdr>
                        <w:top w:val="none" w:sz="0" w:space="0" w:color="auto"/>
                        <w:left w:val="none" w:sz="0" w:space="0" w:color="auto"/>
                        <w:bottom w:val="none" w:sz="0" w:space="0" w:color="auto"/>
                        <w:right w:val="none" w:sz="0" w:space="0" w:color="auto"/>
                      </w:divBdr>
                      <w:divsChild>
                        <w:div w:id="205291457">
                          <w:marLeft w:val="0"/>
                          <w:marRight w:val="0"/>
                          <w:marTop w:val="0"/>
                          <w:marBottom w:val="0"/>
                          <w:divBdr>
                            <w:top w:val="none" w:sz="0" w:space="0" w:color="auto"/>
                            <w:left w:val="none" w:sz="0" w:space="0" w:color="auto"/>
                            <w:bottom w:val="none" w:sz="0" w:space="0" w:color="auto"/>
                            <w:right w:val="none" w:sz="0" w:space="0" w:color="auto"/>
                          </w:divBdr>
                          <w:divsChild>
                            <w:div w:id="166099423">
                              <w:marLeft w:val="0"/>
                              <w:marRight w:val="0"/>
                              <w:marTop w:val="0"/>
                              <w:marBottom w:val="0"/>
                              <w:divBdr>
                                <w:top w:val="none" w:sz="0" w:space="0" w:color="auto"/>
                                <w:left w:val="none" w:sz="0" w:space="0" w:color="auto"/>
                                <w:bottom w:val="none" w:sz="0" w:space="0" w:color="auto"/>
                                <w:right w:val="none" w:sz="0" w:space="0" w:color="auto"/>
                              </w:divBdr>
                              <w:divsChild>
                                <w:div w:id="396899922">
                                  <w:marLeft w:val="0"/>
                                  <w:marRight w:val="0"/>
                                  <w:marTop w:val="0"/>
                                  <w:marBottom w:val="0"/>
                                  <w:divBdr>
                                    <w:top w:val="none" w:sz="0" w:space="0" w:color="auto"/>
                                    <w:left w:val="none" w:sz="0" w:space="0" w:color="auto"/>
                                    <w:bottom w:val="none" w:sz="0" w:space="0" w:color="auto"/>
                                    <w:right w:val="none" w:sz="0" w:space="0" w:color="auto"/>
                                  </w:divBdr>
                                  <w:divsChild>
                                    <w:div w:id="2059280684">
                                      <w:marLeft w:val="0"/>
                                      <w:marRight w:val="0"/>
                                      <w:marTop w:val="0"/>
                                      <w:marBottom w:val="0"/>
                                      <w:divBdr>
                                        <w:top w:val="none" w:sz="0" w:space="0" w:color="auto"/>
                                        <w:left w:val="none" w:sz="0" w:space="0" w:color="auto"/>
                                        <w:bottom w:val="none" w:sz="0" w:space="0" w:color="auto"/>
                                        <w:right w:val="none" w:sz="0" w:space="0" w:color="auto"/>
                                      </w:divBdr>
                                      <w:divsChild>
                                        <w:div w:id="1480462570">
                                          <w:marLeft w:val="0"/>
                                          <w:marRight w:val="0"/>
                                          <w:marTop w:val="0"/>
                                          <w:marBottom w:val="0"/>
                                          <w:divBdr>
                                            <w:top w:val="none" w:sz="0" w:space="0" w:color="auto"/>
                                            <w:left w:val="none" w:sz="0" w:space="0" w:color="auto"/>
                                            <w:bottom w:val="none" w:sz="0" w:space="0" w:color="auto"/>
                                            <w:right w:val="none" w:sz="0" w:space="0" w:color="auto"/>
                                          </w:divBdr>
                                          <w:divsChild>
                                            <w:div w:id="620770924">
                                              <w:marLeft w:val="0"/>
                                              <w:marRight w:val="0"/>
                                              <w:marTop w:val="0"/>
                                              <w:marBottom w:val="0"/>
                                              <w:divBdr>
                                                <w:top w:val="none" w:sz="0" w:space="0" w:color="auto"/>
                                                <w:left w:val="none" w:sz="0" w:space="0" w:color="auto"/>
                                                <w:bottom w:val="none" w:sz="0" w:space="0" w:color="auto"/>
                                                <w:right w:val="none" w:sz="0" w:space="0" w:color="auto"/>
                                              </w:divBdr>
                                              <w:divsChild>
                                                <w:div w:id="1563100668">
                                                  <w:marLeft w:val="0"/>
                                                  <w:marRight w:val="0"/>
                                                  <w:marTop w:val="0"/>
                                                  <w:marBottom w:val="0"/>
                                                  <w:divBdr>
                                                    <w:top w:val="none" w:sz="0" w:space="0" w:color="auto"/>
                                                    <w:left w:val="none" w:sz="0" w:space="0" w:color="auto"/>
                                                    <w:bottom w:val="none" w:sz="0" w:space="0" w:color="auto"/>
                                                    <w:right w:val="none" w:sz="0" w:space="0" w:color="auto"/>
                                                  </w:divBdr>
                                                  <w:divsChild>
                                                    <w:div w:id="1907495970">
                                                      <w:marLeft w:val="0"/>
                                                      <w:marRight w:val="0"/>
                                                      <w:marTop w:val="0"/>
                                                      <w:marBottom w:val="0"/>
                                                      <w:divBdr>
                                                        <w:top w:val="none" w:sz="0" w:space="0" w:color="auto"/>
                                                        <w:left w:val="none" w:sz="0" w:space="0" w:color="auto"/>
                                                        <w:bottom w:val="none" w:sz="0" w:space="0" w:color="auto"/>
                                                        <w:right w:val="none" w:sz="0" w:space="0" w:color="auto"/>
                                                      </w:divBdr>
                                                      <w:divsChild>
                                                        <w:div w:id="727189117">
                                                          <w:marLeft w:val="0"/>
                                                          <w:marRight w:val="0"/>
                                                          <w:marTop w:val="0"/>
                                                          <w:marBottom w:val="0"/>
                                                          <w:divBdr>
                                                            <w:top w:val="none" w:sz="0" w:space="0" w:color="auto"/>
                                                            <w:left w:val="none" w:sz="0" w:space="0" w:color="auto"/>
                                                            <w:bottom w:val="none" w:sz="0" w:space="0" w:color="auto"/>
                                                            <w:right w:val="none" w:sz="0" w:space="0" w:color="auto"/>
                                                          </w:divBdr>
                                                          <w:divsChild>
                                                            <w:div w:id="2095936561">
                                                              <w:marLeft w:val="0"/>
                                                              <w:marRight w:val="0"/>
                                                              <w:marTop w:val="0"/>
                                                              <w:marBottom w:val="0"/>
                                                              <w:divBdr>
                                                                <w:top w:val="none" w:sz="0" w:space="0" w:color="auto"/>
                                                                <w:left w:val="none" w:sz="0" w:space="0" w:color="auto"/>
                                                                <w:bottom w:val="none" w:sz="0" w:space="0" w:color="auto"/>
                                                                <w:right w:val="none" w:sz="0" w:space="0" w:color="auto"/>
                                                              </w:divBdr>
                                                              <w:divsChild>
                                                                <w:div w:id="24447964">
                                                                  <w:marLeft w:val="0"/>
                                                                  <w:marRight w:val="0"/>
                                                                  <w:marTop w:val="0"/>
                                                                  <w:marBottom w:val="0"/>
                                                                  <w:divBdr>
                                                                    <w:top w:val="none" w:sz="0" w:space="0" w:color="auto"/>
                                                                    <w:left w:val="none" w:sz="0" w:space="0" w:color="auto"/>
                                                                    <w:bottom w:val="none" w:sz="0" w:space="0" w:color="auto"/>
                                                                    <w:right w:val="none" w:sz="0" w:space="0" w:color="auto"/>
                                                                  </w:divBdr>
                                                                  <w:divsChild>
                                                                    <w:div w:id="454104579">
                                                                      <w:marLeft w:val="0"/>
                                                                      <w:marRight w:val="0"/>
                                                                      <w:marTop w:val="0"/>
                                                                      <w:marBottom w:val="0"/>
                                                                      <w:divBdr>
                                                                        <w:top w:val="none" w:sz="0" w:space="0" w:color="auto"/>
                                                                        <w:left w:val="none" w:sz="0" w:space="0" w:color="auto"/>
                                                                        <w:bottom w:val="none" w:sz="0" w:space="0" w:color="auto"/>
                                                                        <w:right w:val="none" w:sz="0" w:space="0" w:color="auto"/>
                                                                      </w:divBdr>
                                                                      <w:divsChild>
                                                                        <w:div w:id="117989110">
                                                                          <w:marLeft w:val="0"/>
                                                                          <w:marRight w:val="0"/>
                                                                          <w:marTop w:val="0"/>
                                                                          <w:marBottom w:val="0"/>
                                                                          <w:divBdr>
                                                                            <w:top w:val="none" w:sz="0" w:space="0" w:color="auto"/>
                                                                            <w:left w:val="none" w:sz="0" w:space="0" w:color="auto"/>
                                                                            <w:bottom w:val="none" w:sz="0" w:space="0" w:color="auto"/>
                                                                            <w:right w:val="none" w:sz="0" w:space="0" w:color="auto"/>
                                                                          </w:divBdr>
                                                                          <w:divsChild>
                                                                            <w:div w:id="2023387037">
                                                                              <w:marLeft w:val="0"/>
                                                                              <w:marRight w:val="0"/>
                                                                              <w:marTop w:val="0"/>
                                                                              <w:marBottom w:val="0"/>
                                                                              <w:divBdr>
                                                                                <w:top w:val="none" w:sz="0" w:space="0" w:color="auto"/>
                                                                                <w:left w:val="none" w:sz="0" w:space="0" w:color="auto"/>
                                                                                <w:bottom w:val="none" w:sz="0" w:space="0" w:color="auto"/>
                                                                                <w:right w:val="none" w:sz="0" w:space="0" w:color="auto"/>
                                                                              </w:divBdr>
                                                                              <w:divsChild>
                                                                                <w:div w:id="1123184144">
                                                                                  <w:marLeft w:val="0"/>
                                                                                  <w:marRight w:val="0"/>
                                                                                  <w:marTop w:val="0"/>
                                                                                  <w:marBottom w:val="0"/>
                                                                                  <w:divBdr>
                                                                                    <w:top w:val="none" w:sz="0" w:space="0" w:color="auto"/>
                                                                                    <w:left w:val="none" w:sz="0" w:space="0" w:color="auto"/>
                                                                                    <w:bottom w:val="none" w:sz="0" w:space="0" w:color="auto"/>
                                                                                    <w:right w:val="none" w:sz="0" w:space="0" w:color="auto"/>
                                                                                  </w:divBdr>
                                                                                  <w:divsChild>
                                                                                    <w:div w:id="2046367904">
                                                                                      <w:marLeft w:val="0"/>
                                                                                      <w:marRight w:val="0"/>
                                                                                      <w:marTop w:val="0"/>
                                                                                      <w:marBottom w:val="0"/>
                                                                                      <w:divBdr>
                                                                                        <w:top w:val="none" w:sz="0" w:space="0" w:color="auto"/>
                                                                                        <w:left w:val="none" w:sz="0" w:space="0" w:color="auto"/>
                                                                                        <w:bottom w:val="none" w:sz="0" w:space="0" w:color="auto"/>
                                                                                        <w:right w:val="none" w:sz="0" w:space="0" w:color="auto"/>
                                                                                      </w:divBdr>
                                                                                      <w:divsChild>
                                                                                        <w:div w:id="46228190">
                                                                                          <w:marLeft w:val="0"/>
                                                                                          <w:marRight w:val="0"/>
                                                                                          <w:marTop w:val="0"/>
                                                                                          <w:marBottom w:val="0"/>
                                                                                          <w:divBdr>
                                                                                            <w:top w:val="none" w:sz="0" w:space="0" w:color="auto"/>
                                                                                            <w:left w:val="none" w:sz="0" w:space="0" w:color="auto"/>
                                                                                            <w:bottom w:val="none" w:sz="0" w:space="0" w:color="auto"/>
                                                                                            <w:right w:val="none" w:sz="0" w:space="0" w:color="auto"/>
                                                                                          </w:divBdr>
                                                                                          <w:divsChild>
                                                                                            <w:div w:id="902329389">
                                                                                              <w:marLeft w:val="0"/>
                                                                                              <w:marRight w:val="120"/>
                                                                                              <w:marTop w:val="0"/>
                                                                                              <w:marBottom w:val="150"/>
                                                                                              <w:divBdr>
                                                                                                <w:top w:val="single" w:sz="2" w:space="0" w:color="EFEFEF"/>
                                                                                                <w:left w:val="single" w:sz="6" w:space="0" w:color="EFEFEF"/>
                                                                                                <w:bottom w:val="single" w:sz="6" w:space="0" w:color="E2E2E2"/>
                                                                                                <w:right w:val="single" w:sz="6" w:space="0" w:color="EFEFEF"/>
                                                                                              </w:divBdr>
                                                                                              <w:divsChild>
                                                                                                <w:div w:id="458299355">
                                                                                                  <w:marLeft w:val="0"/>
                                                                                                  <w:marRight w:val="0"/>
                                                                                                  <w:marTop w:val="0"/>
                                                                                                  <w:marBottom w:val="0"/>
                                                                                                  <w:divBdr>
                                                                                                    <w:top w:val="none" w:sz="0" w:space="0" w:color="auto"/>
                                                                                                    <w:left w:val="none" w:sz="0" w:space="0" w:color="auto"/>
                                                                                                    <w:bottom w:val="none" w:sz="0" w:space="0" w:color="auto"/>
                                                                                                    <w:right w:val="none" w:sz="0" w:space="0" w:color="auto"/>
                                                                                                  </w:divBdr>
                                                                                                  <w:divsChild>
                                                                                                    <w:div w:id="1276904342">
                                                                                                      <w:marLeft w:val="0"/>
                                                                                                      <w:marRight w:val="0"/>
                                                                                                      <w:marTop w:val="0"/>
                                                                                                      <w:marBottom w:val="0"/>
                                                                                                      <w:divBdr>
                                                                                                        <w:top w:val="none" w:sz="0" w:space="0" w:color="auto"/>
                                                                                                        <w:left w:val="none" w:sz="0" w:space="0" w:color="auto"/>
                                                                                                        <w:bottom w:val="none" w:sz="0" w:space="0" w:color="auto"/>
                                                                                                        <w:right w:val="none" w:sz="0" w:space="0" w:color="auto"/>
                                                                                                      </w:divBdr>
                                                                                                      <w:divsChild>
                                                                                                        <w:div w:id="1486899911">
                                                                                                          <w:marLeft w:val="0"/>
                                                                                                          <w:marRight w:val="0"/>
                                                                                                          <w:marTop w:val="0"/>
                                                                                                          <w:marBottom w:val="0"/>
                                                                                                          <w:divBdr>
                                                                                                            <w:top w:val="none" w:sz="0" w:space="0" w:color="auto"/>
                                                                                                            <w:left w:val="none" w:sz="0" w:space="0" w:color="auto"/>
                                                                                                            <w:bottom w:val="none" w:sz="0" w:space="0" w:color="auto"/>
                                                                                                            <w:right w:val="none" w:sz="0" w:space="0" w:color="auto"/>
                                                                                                          </w:divBdr>
                                                                                                          <w:divsChild>
                                                                                                            <w:div w:id="361129169">
                                                                                                              <w:marLeft w:val="0"/>
                                                                                                              <w:marRight w:val="0"/>
                                                                                                              <w:marTop w:val="0"/>
                                                                                                              <w:marBottom w:val="0"/>
                                                                                                              <w:divBdr>
                                                                                                                <w:top w:val="none" w:sz="0" w:space="0" w:color="auto"/>
                                                                                                                <w:left w:val="none" w:sz="0" w:space="0" w:color="auto"/>
                                                                                                                <w:bottom w:val="none" w:sz="0" w:space="0" w:color="auto"/>
                                                                                                                <w:right w:val="none" w:sz="0" w:space="0" w:color="auto"/>
                                                                                                              </w:divBdr>
                                                                                                              <w:divsChild>
                                                                                                                <w:div w:id="19909367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9416782">
                                                                                                                      <w:marLeft w:val="225"/>
                                                                                                                      <w:marRight w:val="225"/>
                                                                                                                      <w:marTop w:val="75"/>
                                                                                                                      <w:marBottom w:val="75"/>
                                                                                                                      <w:divBdr>
                                                                                                                        <w:top w:val="none" w:sz="0" w:space="0" w:color="auto"/>
                                                                                                                        <w:left w:val="none" w:sz="0" w:space="0" w:color="auto"/>
                                                                                                                        <w:bottom w:val="none" w:sz="0" w:space="0" w:color="auto"/>
                                                                                                                        <w:right w:val="none" w:sz="0" w:space="0" w:color="auto"/>
                                                                                                                      </w:divBdr>
                                                                                                                      <w:divsChild>
                                                                                                                        <w:div w:id="234098184">
                                                                                                                          <w:marLeft w:val="0"/>
                                                                                                                          <w:marRight w:val="0"/>
                                                                                                                          <w:marTop w:val="0"/>
                                                                                                                          <w:marBottom w:val="0"/>
                                                                                                                          <w:divBdr>
                                                                                                                            <w:top w:val="single" w:sz="6" w:space="0" w:color="auto"/>
                                                                                                                            <w:left w:val="single" w:sz="6" w:space="0" w:color="auto"/>
                                                                                                                            <w:bottom w:val="single" w:sz="6" w:space="0" w:color="auto"/>
                                                                                                                            <w:right w:val="single" w:sz="6" w:space="0" w:color="auto"/>
                                                                                                                          </w:divBdr>
                                                                                                                          <w:divsChild>
                                                                                                                            <w:div w:id="1689023620">
                                                                                                                              <w:marLeft w:val="0"/>
                                                                                                                              <w:marRight w:val="0"/>
                                                                                                                              <w:marTop w:val="0"/>
                                                                                                                              <w:marBottom w:val="0"/>
                                                                                                                              <w:divBdr>
                                                                                                                                <w:top w:val="none" w:sz="0" w:space="0" w:color="auto"/>
                                                                                                                                <w:left w:val="none" w:sz="0" w:space="0" w:color="auto"/>
                                                                                                                                <w:bottom w:val="none" w:sz="0" w:space="0" w:color="auto"/>
                                                                                                                                <w:right w:val="none" w:sz="0" w:space="0" w:color="auto"/>
                                                                                                                              </w:divBdr>
                                                                                                                              <w:divsChild>
                                                                                                                                <w:div w:id="1081635717">
                                                                                                                                  <w:marLeft w:val="0"/>
                                                                                                                                  <w:marRight w:val="0"/>
                                                                                                                                  <w:marTop w:val="0"/>
                                                                                                                                  <w:marBottom w:val="0"/>
                                                                                                                                  <w:divBdr>
                                                                                                                                    <w:top w:val="none" w:sz="0" w:space="0" w:color="auto"/>
                                                                                                                                    <w:left w:val="none" w:sz="0" w:space="0" w:color="auto"/>
                                                                                                                                    <w:bottom w:val="none" w:sz="0" w:space="0" w:color="auto"/>
                                                                                                                                    <w:right w:val="none" w:sz="0" w:space="0" w:color="auto"/>
                                                                                                                                  </w:divBdr>
                                                                                                                                  <w:divsChild>
                                                                                                                                    <w:div w:id="639921648">
                                                                                                                                      <w:marLeft w:val="0"/>
                                                                                                                                      <w:marRight w:val="0"/>
                                                                                                                                      <w:marTop w:val="0"/>
                                                                                                                                      <w:marBottom w:val="0"/>
                                                                                                                                      <w:divBdr>
                                                                                                                                        <w:top w:val="none" w:sz="0" w:space="0" w:color="auto"/>
                                                                                                                                        <w:left w:val="none" w:sz="0" w:space="0" w:color="auto"/>
                                                                                                                                        <w:bottom w:val="none" w:sz="0" w:space="0" w:color="auto"/>
                                                                                                                                        <w:right w:val="none" w:sz="0" w:space="0" w:color="auto"/>
                                                                                                                                      </w:divBdr>
                                                                                                                                      <w:divsChild>
                                                                                                                                        <w:div w:id="167957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00154">
                                                                                                                                              <w:marLeft w:val="0"/>
                                                                                                                                              <w:marRight w:val="0"/>
                                                                                                                                              <w:marTop w:val="0"/>
                                                                                                                                              <w:marBottom w:val="0"/>
                                                                                                                                              <w:divBdr>
                                                                                                                                                <w:top w:val="none" w:sz="0" w:space="0" w:color="auto"/>
                                                                                                                                                <w:left w:val="none" w:sz="0" w:space="0" w:color="auto"/>
                                                                                                                                                <w:bottom w:val="none" w:sz="0" w:space="0" w:color="auto"/>
                                                                                                                                                <w:right w:val="none" w:sz="0" w:space="0" w:color="auto"/>
                                                                                                                                              </w:divBdr>
                                                                                                                                              <w:divsChild>
                                                                                                                                                <w:div w:id="1057432087">
                                                                                                                                                  <w:marLeft w:val="0"/>
                                                                                                                                                  <w:marRight w:val="0"/>
                                                                                                                                                  <w:marTop w:val="0"/>
                                                                                                                                                  <w:marBottom w:val="0"/>
                                                                                                                                                  <w:divBdr>
                                                                                                                                                    <w:top w:val="none" w:sz="0" w:space="0" w:color="auto"/>
                                                                                                                                                    <w:left w:val="none" w:sz="0" w:space="0" w:color="auto"/>
                                                                                                                                                    <w:bottom w:val="none" w:sz="0" w:space="0" w:color="auto"/>
                                                                                                                                                    <w:right w:val="none" w:sz="0" w:space="0" w:color="auto"/>
                                                                                                                                                  </w:divBdr>
                                                                                                                                                  <w:divsChild>
                                                                                                                                                    <w:div w:id="1687171674">
                                                                                                                                                      <w:marLeft w:val="0"/>
                                                                                                                                                      <w:marRight w:val="0"/>
                                                                                                                                                      <w:marTop w:val="0"/>
                                                                                                                                                      <w:marBottom w:val="0"/>
                                                                                                                                                      <w:divBdr>
                                                                                                                                                        <w:top w:val="none" w:sz="0" w:space="0" w:color="auto"/>
                                                                                                                                                        <w:left w:val="none" w:sz="0" w:space="0" w:color="auto"/>
                                                                                                                                                        <w:bottom w:val="none" w:sz="0" w:space="0" w:color="auto"/>
                                                                                                                                                        <w:right w:val="none" w:sz="0" w:space="0" w:color="auto"/>
                                                                                                                                                      </w:divBdr>
                                                                                                                                                      <w:divsChild>
                                                                                                                                                        <w:div w:id="12084874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060860">
                                                                                                                                                              <w:marLeft w:val="0"/>
                                                                                                                                                              <w:marRight w:val="0"/>
                                                                                                                                                              <w:marTop w:val="0"/>
                                                                                                                                                              <w:marBottom w:val="0"/>
                                                                                                                                                              <w:divBdr>
                                                                                                                                                                <w:top w:val="none" w:sz="0" w:space="0" w:color="auto"/>
                                                                                                                                                                <w:left w:val="none" w:sz="0" w:space="0" w:color="auto"/>
                                                                                                                                                                <w:bottom w:val="none" w:sz="0" w:space="0" w:color="auto"/>
                                                                                                                                                                <w:right w:val="none" w:sz="0" w:space="0" w:color="auto"/>
                                                                                                                                                              </w:divBdr>
                                                                                                                                                              <w:divsChild>
                                                                                                                                                                <w:div w:id="125972222">
                                                                                                                                                                  <w:marLeft w:val="0"/>
                                                                                                                                                                  <w:marRight w:val="0"/>
                                                                                                                                                                  <w:marTop w:val="0"/>
                                                                                                                                                                  <w:marBottom w:val="0"/>
                                                                                                                                                                  <w:divBdr>
                                                                                                                                                                    <w:top w:val="none" w:sz="0" w:space="0" w:color="auto"/>
                                                                                                                                                                    <w:left w:val="none" w:sz="0" w:space="0" w:color="auto"/>
                                                                                                                                                                    <w:bottom w:val="none" w:sz="0" w:space="0" w:color="auto"/>
                                                                                                                                                                    <w:right w:val="none" w:sz="0" w:space="0" w:color="auto"/>
                                                                                                                                                                  </w:divBdr>
                                                                                                                                                                </w:div>
                                                                                                                                                                <w:div w:id="1510099115">
                                                                                                                                                                  <w:marLeft w:val="0"/>
                                                                                                                                                                  <w:marRight w:val="0"/>
                                                                                                                                                                  <w:marTop w:val="0"/>
                                                                                                                                                                  <w:marBottom w:val="0"/>
                                                                                                                                                                  <w:divBdr>
                                                                                                                                                                    <w:top w:val="none" w:sz="0" w:space="0" w:color="auto"/>
                                                                                                                                                                    <w:left w:val="none" w:sz="0" w:space="0" w:color="auto"/>
                                                                                                                                                                    <w:bottom w:val="none" w:sz="0" w:space="0" w:color="auto"/>
                                                                                                                                                                    <w:right w:val="none" w:sz="0" w:space="0" w:color="auto"/>
                                                                                                                                                                  </w:divBdr>
                                                                                                                                                                </w:div>
                                                                                                                                                                <w:div w:id="1771510153">
                                                                                                                                                                  <w:marLeft w:val="0"/>
                                                                                                                                                                  <w:marRight w:val="0"/>
                                                                                                                                                                  <w:marTop w:val="0"/>
                                                                                                                                                                  <w:marBottom w:val="0"/>
                                                                                                                                                                  <w:divBdr>
                                                                                                                                                                    <w:top w:val="none" w:sz="0" w:space="0" w:color="auto"/>
                                                                                                                                                                    <w:left w:val="none" w:sz="0" w:space="0" w:color="auto"/>
                                                                                                                                                                    <w:bottom w:val="none" w:sz="0" w:space="0" w:color="auto"/>
                                                                                                                                                                    <w:right w:val="none" w:sz="0" w:space="0" w:color="auto"/>
                                                                                                                                                                  </w:divBdr>
                                                                                                                                                                </w:div>
                                                                                                                                                                <w:div w:id="85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5376">
      <w:bodyDiv w:val="1"/>
      <w:marLeft w:val="0"/>
      <w:marRight w:val="0"/>
      <w:marTop w:val="0"/>
      <w:marBottom w:val="0"/>
      <w:divBdr>
        <w:top w:val="none" w:sz="0" w:space="0" w:color="auto"/>
        <w:left w:val="none" w:sz="0" w:space="0" w:color="auto"/>
        <w:bottom w:val="none" w:sz="0" w:space="0" w:color="auto"/>
        <w:right w:val="none" w:sz="0" w:space="0" w:color="auto"/>
      </w:divBdr>
      <w:divsChild>
        <w:div w:id="748577181">
          <w:marLeft w:val="0"/>
          <w:marRight w:val="0"/>
          <w:marTop w:val="0"/>
          <w:marBottom w:val="0"/>
          <w:divBdr>
            <w:top w:val="none" w:sz="0" w:space="0" w:color="auto"/>
            <w:left w:val="none" w:sz="0" w:space="0" w:color="auto"/>
            <w:bottom w:val="none" w:sz="0" w:space="0" w:color="auto"/>
            <w:right w:val="none" w:sz="0" w:space="0" w:color="auto"/>
          </w:divBdr>
          <w:divsChild>
            <w:div w:id="1522158885">
              <w:marLeft w:val="0"/>
              <w:marRight w:val="0"/>
              <w:marTop w:val="0"/>
              <w:marBottom w:val="0"/>
              <w:divBdr>
                <w:top w:val="none" w:sz="0" w:space="0" w:color="auto"/>
                <w:left w:val="none" w:sz="0" w:space="0" w:color="auto"/>
                <w:bottom w:val="none" w:sz="0" w:space="0" w:color="auto"/>
                <w:right w:val="none" w:sz="0" w:space="0" w:color="auto"/>
              </w:divBdr>
              <w:divsChild>
                <w:div w:id="1877892468">
                  <w:marLeft w:val="0"/>
                  <w:marRight w:val="0"/>
                  <w:marTop w:val="0"/>
                  <w:marBottom w:val="0"/>
                  <w:divBdr>
                    <w:top w:val="none" w:sz="0" w:space="0" w:color="auto"/>
                    <w:left w:val="none" w:sz="0" w:space="0" w:color="auto"/>
                    <w:bottom w:val="none" w:sz="0" w:space="0" w:color="auto"/>
                    <w:right w:val="none" w:sz="0" w:space="0" w:color="auto"/>
                  </w:divBdr>
                  <w:divsChild>
                    <w:div w:id="804273546">
                      <w:marLeft w:val="0"/>
                      <w:marRight w:val="0"/>
                      <w:marTop w:val="0"/>
                      <w:marBottom w:val="0"/>
                      <w:divBdr>
                        <w:top w:val="none" w:sz="0" w:space="0" w:color="auto"/>
                        <w:left w:val="none" w:sz="0" w:space="0" w:color="auto"/>
                        <w:bottom w:val="none" w:sz="0" w:space="0" w:color="auto"/>
                        <w:right w:val="none" w:sz="0" w:space="0" w:color="auto"/>
                      </w:divBdr>
                      <w:divsChild>
                        <w:div w:id="1422752668">
                          <w:marLeft w:val="0"/>
                          <w:marRight w:val="0"/>
                          <w:marTop w:val="0"/>
                          <w:marBottom w:val="0"/>
                          <w:divBdr>
                            <w:top w:val="none" w:sz="0" w:space="0" w:color="auto"/>
                            <w:left w:val="none" w:sz="0" w:space="0" w:color="auto"/>
                            <w:bottom w:val="none" w:sz="0" w:space="0" w:color="auto"/>
                            <w:right w:val="none" w:sz="0" w:space="0" w:color="auto"/>
                          </w:divBdr>
                          <w:divsChild>
                            <w:div w:id="1177963187">
                              <w:marLeft w:val="0"/>
                              <w:marRight w:val="0"/>
                              <w:marTop w:val="0"/>
                              <w:marBottom w:val="0"/>
                              <w:divBdr>
                                <w:top w:val="none" w:sz="0" w:space="0" w:color="auto"/>
                                <w:left w:val="none" w:sz="0" w:space="0" w:color="auto"/>
                                <w:bottom w:val="none" w:sz="0" w:space="0" w:color="auto"/>
                                <w:right w:val="none" w:sz="0" w:space="0" w:color="auto"/>
                              </w:divBdr>
                              <w:divsChild>
                                <w:div w:id="1464424533">
                                  <w:marLeft w:val="0"/>
                                  <w:marRight w:val="0"/>
                                  <w:marTop w:val="0"/>
                                  <w:marBottom w:val="0"/>
                                  <w:divBdr>
                                    <w:top w:val="none" w:sz="0" w:space="0" w:color="auto"/>
                                    <w:left w:val="none" w:sz="0" w:space="0" w:color="auto"/>
                                    <w:bottom w:val="none" w:sz="0" w:space="0" w:color="auto"/>
                                    <w:right w:val="none" w:sz="0" w:space="0" w:color="auto"/>
                                  </w:divBdr>
                                  <w:divsChild>
                                    <w:div w:id="138958876">
                                      <w:marLeft w:val="0"/>
                                      <w:marRight w:val="0"/>
                                      <w:marTop w:val="0"/>
                                      <w:marBottom w:val="0"/>
                                      <w:divBdr>
                                        <w:top w:val="none" w:sz="0" w:space="0" w:color="auto"/>
                                        <w:left w:val="none" w:sz="0" w:space="0" w:color="auto"/>
                                        <w:bottom w:val="none" w:sz="0" w:space="0" w:color="auto"/>
                                        <w:right w:val="none" w:sz="0" w:space="0" w:color="auto"/>
                                      </w:divBdr>
                                      <w:divsChild>
                                        <w:div w:id="158615614">
                                          <w:marLeft w:val="0"/>
                                          <w:marRight w:val="0"/>
                                          <w:marTop w:val="0"/>
                                          <w:marBottom w:val="0"/>
                                          <w:divBdr>
                                            <w:top w:val="none" w:sz="0" w:space="0" w:color="auto"/>
                                            <w:left w:val="none" w:sz="0" w:space="0" w:color="auto"/>
                                            <w:bottom w:val="none" w:sz="0" w:space="0" w:color="auto"/>
                                            <w:right w:val="none" w:sz="0" w:space="0" w:color="auto"/>
                                          </w:divBdr>
                                          <w:divsChild>
                                            <w:div w:id="1689939976">
                                              <w:marLeft w:val="0"/>
                                              <w:marRight w:val="0"/>
                                              <w:marTop w:val="0"/>
                                              <w:marBottom w:val="0"/>
                                              <w:divBdr>
                                                <w:top w:val="none" w:sz="0" w:space="0" w:color="auto"/>
                                                <w:left w:val="none" w:sz="0" w:space="0" w:color="auto"/>
                                                <w:bottom w:val="none" w:sz="0" w:space="0" w:color="auto"/>
                                                <w:right w:val="none" w:sz="0" w:space="0" w:color="auto"/>
                                              </w:divBdr>
                                              <w:divsChild>
                                                <w:div w:id="494734343">
                                                  <w:marLeft w:val="0"/>
                                                  <w:marRight w:val="0"/>
                                                  <w:marTop w:val="0"/>
                                                  <w:marBottom w:val="0"/>
                                                  <w:divBdr>
                                                    <w:top w:val="none" w:sz="0" w:space="0" w:color="auto"/>
                                                    <w:left w:val="none" w:sz="0" w:space="0" w:color="auto"/>
                                                    <w:bottom w:val="none" w:sz="0" w:space="0" w:color="auto"/>
                                                    <w:right w:val="none" w:sz="0" w:space="0" w:color="auto"/>
                                                  </w:divBdr>
                                                  <w:divsChild>
                                                    <w:div w:id="696083734">
                                                      <w:marLeft w:val="0"/>
                                                      <w:marRight w:val="0"/>
                                                      <w:marTop w:val="0"/>
                                                      <w:marBottom w:val="0"/>
                                                      <w:divBdr>
                                                        <w:top w:val="none" w:sz="0" w:space="0" w:color="auto"/>
                                                        <w:left w:val="none" w:sz="0" w:space="0" w:color="auto"/>
                                                        <w:bottom w:val="none" w:sz="0" w:space="0" w:color="auto"/>
                                                        <w:right w:val="none" w:sz="0" w:space="0" w:color="auto"/>
                                                      </w:divBdr>
                                                      <w:divsChild>
                                                        <w:div w:id="1048989896">
                                                          <w:marLeft w:val="0"/>
                                                          <w:marRight w:val="0"/>
                                                          <w:marTop w:val="0"/>
                                                          <w:marBottom w:val="0"/>
                                                          <w:divBdr>
                                                            <w:top w:val="none" w:sz="0" w:space="0" w:color="auto"/>
                                                            <w:left w:val="none" w:sz="0" w:space="0" w:color="auto"/>
                                                            <w:bottom w:val="none" w:sz="0" w:space="0" w:color="auto"/>
                                                            <w:right w:val="none" w:sz="0" w:space="0" w:color="auto"/>
                                                          </w:divBdr>
                                                          <w:divsChild>
                                                            <w:div w:id="2121559526">
                                                              <w:marLeft w:val="0"/>
                                                              <w:marRight w:val="0"/>
                                                              <w:marTop w:val="0"/>
                                                              <w:marBottom w:val="0"/>
                                                              <w:divBdr>
                                                                <w:top w:val="none" w:sz="0" w:space="0" w:color="auto"/>
                                                                <w:left w:val="none" w:sz="0" w:space="0" w:color="auto"/>
                                                                <w:bottom w:val="none" w:sz="0" w:space="0" w:color="auto"/>
                                                                <w:right w:val="none" w:sz="0" w:space="0" w:color="auto"/>
                                                              </w:divBdr>
                                                              <w:divsChild>
                                                                <w:div w:id="1587230110">
                                                                  <w:marLeft w:val="0"/>
                                                                  <w:marRight w:val="0"/>
                                                                  <w:marTop w:val="0"/>
                                                                  <w:marBottom w:val="0"/>
                                                                  <w:divBdr>
                                                                    <w:top w:val="none" w:sz="0" w:space="0" w:color="auto"/>
                                                                    <w:left w:val="none" w:sz="0" w:space="0" w:color="auto"/>
                                                                    <w:bottom w:val="none" w:sz="0" w:space="0" w:color="auto"/>
                                                                    <w:right w:val="none" w:sz="0" w:space="0" w:color="auto"/>
                                                                  </w:divBdr>
                                                                  <w:divsChild>
                                                                    <w:div w:id="638267995">
                                                                      <w:marLeft w:val="0"/>
                                                                      <w:marRight w:val="0"/>
                                                                      <w:marTop w:val="0"/>
                                                                      <w:marBottom w:val="0"/>
                                                                      <w:divBdr>
                                                                        <w:top w:val="none" w:sz="0" w:space="0" w:color="auto"/>
                                                                        <w:left w:val="none" w:sz="0" w:space="0" w:color="auto"/>
                                                                        <w:bottom w:val="none" w:sz="0" w:space="0" w:color="auto"/>
                                                                        <w:right w:val="none" w:sz="0" w:space="0" w:color="auto"/>
                                                                      </w:divBdr>
                                                                      <w:divsChild>
                                                                        <w:div w:id="2077898718">
                                                                          <w:marLeft w:val="0"/>
                                                                          <w:marRight w:val="0"/>
                                                                          <w:marTop w:val="0"/>
                                                                          <w:marBottom w:val="0"/>
                                                                          <w:divBdr>
                                                                            <w:top w:val="none" w:sz="0" w:space="0" w:color="auto"/>
                                                                            <w:left w:val="none" w:sz="0" w:space="0" w:color="auto"/>
                                                                            <w:bottom w:val="none" w:sz="0" w:space="0" w:color="auto"/>
                                                                            <w:right w:val="none" w:sz="0" w:space="0" w:color="auto"/>
                                                                          </w:divBdr>
                                                                          <w:divsChild>
                                                                            <w:div w:id="200245000">
                                                                              <w:marLeft w:val="0"/>
                                                                              <w:marRight w:val="0"/>
                                                                              <w:marTop w:val="0"/>
                                                                              <w:marBottom w:val="0"/>
                                                                              <w:divBdr>
                                                                                <w:top w:val="none" w:sz="0" w:space="0" w:color="auto"/>
                                                                                <w:left w:val="none" w:sz="0" w:space="0" w:color="auto"/>
                                                                                <w:bottom w:val="none" w:sz="0" w:space="0" w:color="auto"/>
                                                                                <w:right w:val="none" w:sz="0" w:space="0" w:color="auto"/>
                                                                              </w:divBdr>
                                                                              <w:divsChild>
                                                                                <w:div w:id="390275715">
                                                                                  <w:marLeft w:val="0"/>
                                                                                  <w:marRight w:val="0"/>
                                                                                  <w:marTop w:val="0"/>
                                                                                  <w:marBottom w:val="0"/>
                                                                                  <w:divBdr>
                                                                                    <w:top w:val="none" w:sz="0" w:space="0" w:color="auto"/>
                                                                                    <w:left w:val="none" w:sz="0" w:space="0" w:color="auto"/>
                                                                                    <w:bottom w:val="none" w:sz="0" w:space="0" w:color="auto"/>
                                                                                    <w:right w:val="none" w:sz="0" w:space="0" w:color="auto"/>
                                                                                  </w:divBdr>
                                                                                  <w:divsChild>
                                                                                    <w:div w:id="1065298123">
                                                                                      <w:marLeft w:val="0"/>
                                                                                      <w:marRight w:val="0"/>
                                                                                      <w:marTop w:val="0"/>
                                                                                      <w:marBottom w:val="0"/>
                                                                                      <w:divBdr>
                                                                                        <w:top w:val="none" w:sz="0" w:space="0" w:color="auto"/>
                                                                                        <w:left w:val="none" w:sz="0" w:space="0" w:color="auto"/>
                                                                                        <w:bottom w:val="none" w:sz="0" w:space="0" w:color="auto"/>
                                                                                        <w:right w:val="none" w:sz="0" w:space="0" w:color="auto"/>
                                                                                      </w:divBdr>
                                                                                      <w:divsChild>
                                                                                        <w:div w:id="6181268">
                                                                                          <w:marLeft w:val="0"/>
                                                                                          <w:marRight w:val="0"/>
                                                                                          <w:marTop w:val="0"/>
                                                                                          <w:marBottom w:val="0"/>
                                                                                          <w:divBdr>
                                                                                            <w:top w:val="none" w:sz="0" w:space="0" w:color="auto"/>
                                                                                            <w:left w:val="none" w:sz="0" w:space="0" w:color="auto"/>
                                                                                            <w:bottom w:val="none" w:sz="0" w:space="0" w:color="auto"/>
                                                                                            <w:right w:val="none" w:sz="0" w:space="0" w:color="auto"/>
                                                                                          </w:divBdr>
                                                                                          <w:divsChild>
                                                                                            <w:div w:id="11729932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692727">
                                                                                                  <w:marLeft w:val="0"/>
                                                                                                  <w:marRight w:val="0"/>
                                                                                                  <w:marTop w:val="0"/>
                                                                                                  <w:marBottom w:val="0"/>
                                                                                                  <w:divBdr>
                                                                                                    <w:top w:val="none" w:sz="0" w:space="0" w:color="auto"/>
                                                                                                    <w:left w:val="none" w:sz="0" w:space="0" w:color="auto"/>
                                                                                                    <w:bottom w:val="none" w:sz="0" w:space="0" w:color="auto"/>
                                                                                                    <w:right w:val="none" w:sz="0" w:space="0" w:color="auto"/>
                                                                                                  </w:divBdr>
                                                                                                  <w:divsChild>
                                                                                                    <w:div w:id="962423401">
                                                                                                      <w:marLeft w:val="0"/>
                                                                                                      <w:marRight w:val="0"/>
                                                                                                      <w:marTop w:val="0"/>
                                                                                                      <w:marBottom w:val="0"/>
                                                                                                      <w:divBdr>
                                                                                                        <w:top w:val="none" w:sz="0" w:space="0" w:color="auto"/>
                                                                                                        <w:left w:val="none" w:sz="0" w:space="0" w:color="auto"/>
                                                                                                        <w:bottom w:val="none" w:sz="0" w:space="0" w:color="auto"/>
                                                                                                        <w:right w:val="none" w:sz="0" w:space="0" w:color="auto"/>
                                                                                                      </w:divBdr>
                                                                                                      <w:divsChild>
                                                                                                        <w:div w:id="1948543385">
                                                                                                          <w:marLeft w:val="0"/>
                                                                                                          <w:marRight w:val="0"/>
                                                                                                          <w:marTop w:val="0"/>
                                                                                                          <w:marBottom w:val="0"/>
                                                                                                          <w:divBdr>
                                                                                                            <w:top w:val="none" w:sz="0" w:space="0" w:color="auto"/>
                                                                                                            <w:left w:val="none" w:sz="0" w:space="0" w:color="auto"/>
                                                                                                            <w:bottom w:val="none" w:sz="0" w:space="0" w:color="auto"/>
                                                                                                            <w:right w:val="none" w:sz="0" w:space="0" w:color="auto"/>
                                                                                                          </w:divBdr>
                                                                                                          <w:divsChild>
                                                                                                            <w:div w:id="1119497239">
                                                                                                              <w:marLeft w:val="0"/>
                                                                                                              <w:marRight w:val="0"/>
                                                                                                              <w:marTop w:val="0"/>
                                                                                                              <w:marBottom w:val="0"/>
                                                                                                              <w:divBdr>
                                                                                                                <w:top w:val="none" w:sz="0" w:space="0" w:color="auto"/>
                                                                                                                <w:left w:val="none" w:sz="0" w:space="0" w:color="auto"/>
                                                                                                                <w:bottom w:val="none" w:sz="0" w:space="0" w:color="auto"/>
                                                                                                                <w:right w:val="none" w:sz="0" w:space="0" w:color="auto"/>
                                                                                                              </w:divBdr>
                                                                                                              <w:divsChild>
                                                                                                                <w:div w:id="19835838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25879858">
                                                                                                                      <w:marLeft w:val="225"/>
                                                                                                                      <w:marRight w:val="225"/>
                                                                                                                      <w:marTop w:val="75"/>
                                                                                                                      <w:marBottom w:val="75"/>
                                                                                                                      <w:divBdr>
                                                                                                                        <w:top w:val="none" w:sz="0" w:space="0" w:color="auto"/>
                                                                                                                        <w:left w:val="none" w:sz="0" w:space="0" w:color="auto"/>
                                                                                                                        <w:bottom w:val="none" w:sz="0" w:space="0" w:color="auto"/>
                                                                                                                        <w:right w:val="none" w:sz="0" w:space="0" w:color="auto"/>
                                                                                                                      </w:divBdr>
                                                                                                                      <w:divsChild>
                                                                                                                        <w:div w:id="1192457542">
                                                                                                                          <w:marLeft w:val="0"/>
                                                                                                                          <w:marRight w:val="0"/>
                                                                                                                          <w:marTop w:val="0"/>
                                                                                                                          <w:marBottom w:val="0"/>
                                                                                                                          <w:divBdr>
                                                                                                                            <w:top w:val="single" w:sz="6" w:space="0" w:color="auto"/>
                                                                                                                            <w:left w:val="single" w:sz="6" w:space="0" w:color="auto"/>
                                                                                                                            <w:bottom w:val="single" w:sz="6" w:space="0" w:color="auto"/>
                                                                                                                            <w:right w:val="single" w:sz="6" w:space="0" w:color="auto"/>
                                                                                                                          </w:divBdr>
                                                                                                                          <w:divsChild>
                                                                                                                            <w:div w:id="404887192">
                                                                                                                              <w:marLeft w:val="0"/>
                                                                                                                              <w:marRight w:val="0"/>
                                                                                                                              <w:marTop w:val="0"/>
                                                                                                                              <w:marBottom w:val="0"/>
                                                                                                                              <w:divBdr>
                                                                                                                                <w:top w:val="none" w:sz="0" w:space="0" w:color="auto"/>
                                                                                                                                <w:left w:val="none" w:sz="0" w:space="0" w:color="auto"/>
                                                                                                                                <w:bottom w:val="none" w:sz="0" w:space="0" w:color="auto"/>
                                                                                                                                <w:right w:val="none" w:sz="0" w:space="0" w:color="auto"/>
                                                                                                                              </w:divBdr>
                                                                                                                              <w:divsChild>
                                                                                                                                <w:div w:id="418213743">
                                                                                                                                  <w:marLeft w:val="0"/>
                                                                                                                                  <w:marRight w:val="0"/>
                                                                                                                                  <w:marTop w:val="0"/>
                                                                                                                                  <w:marBottom w:val="0"/>
                                                                                                                                  <w:divBdr>
                                                                                                                                    <w:top w:val="none" w:sz="0" w:space="0" w:color="auto"/>
                                                                                                                                    <w:left w:val="none" w:sz="0" w:space="0" w:color="auto"/>
                                                                                                                                    <w:bottom w:val="none" w:sz="0" w:space="0" w:color="auto"/>
                                                                                                                                    <w:right w:val="none" w:sz="0" w:space="0" w:color="auto"/>
                                                                                                                                  </w:divBdr>
                                                                                                                                  <w:divsChild>
                                                                                                                                    <w:div w:id="1363239707">
                                                                                                                                      <w:marLeft w:val="0"/>
                                                                                                                                      <w:marRight w:val="0"/>
                                                                                                                                      <w:marTop w:val="0"/>
                                                                                                                                      <w:marBottom w:val="0"/>
                                                                                                                                      <w:divBdr>
                                                                                                                                        <w:top w:val="none" w:sz="0" w:space="0" w:color="auto"/>
                                                                                                                                        <w:left w:val="none" w:sz="0" w:space="0" w:color="auto"/>
                                                                                                                                        <w:bottom w:val="none" w:sz="0" w:space="0" w:color="auto"/>
                                                                                                                                        <w:right w:val="none" w:sz="0" w:space="0" w:color="auto"/>
                                                                                                                                      </w:divBdr>
                                                                                                                                      <w:divsChild>
                                                                                                                                        <w:div w:id="113864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84779">
                                                                                                                                              <w:marLeft w:val="0"/>
                                                                                                                                              <w:marRight w:val="0"/>
                                                                                                                                              <w:marTop w:val="0"/>
                                                                                                                                              <w:marBottom w:val="0"/>
                                                                                                                                              <w:divBdr>
                                                                                                                                                <w:top w:val="none" w:sz="0" w:space="0" w:color="auto"/>
                                                                                                                                                <w:left w:val="none" w:sz="0" w:space="0" w:color="auto"/>
                                                                                                                                                <w:bottom w:val="none" w:sz="0" w:space="0" w:color="auto"/>
                                                                                                                                                <w:right w:val="none" w:sz="0" w:space="0" w:color="auto"/>
                                                                                                                                              </w:divBdr>
                                                                                                                                              <w:divsChild>
                                                                                                                                                <w:div w:id="135492572">
                                                                                                                                                  <w:marLeft w:val="0"/>
                                                                                                                                                  <w:marRight w:val="0"/>
                                                                                                                                                  <w:marTop w:val="0"/>
                                                                                                                                                  <w:marBottom w:val="0"/>
                                                                                                                                                  <w:divBdr>
                                                                                                                                                    <w:top w:val="none" w:sz="0" w:space="0" w:color="auto"/>
                                                                                                                                                    <w:left w:val="none" w:sz="0" w:space="0" w:color="auto"/>
                                                                                                                                                    <w:bottom w:val="none" w:sz="0" w:space="0" w:color="auto"/>
                                                                                                                                                    <w:right w:val="none" w:sz="0" w:space="0" w:color="auto"/>
                                                                                                                                                  </w:divBdr>
                                                                                                                                                  <w:divsChild>
                                                                                                                                                    <w:div w:id="546912957">
                                                                                                                                                      <w:marLeft w:val="0"/>
                                                                                                                                                      <w:marRight w:val="0"/>
                                                                                                                                                      <w:marTop w:val="0"/>
                                                                                                                                                      <w:marBottom w:val="0"/>
                                                                                                                                                      <w:divBdr>
                                                                                                                                                        <w:top w:val="none" w:sz="0" w:space="0" w:color="auto"/>
                                                                                                                                                        <w:left w:val="none" w:sz="0" w:space="0" w:color="auto"/>
                                                                                                                                                        <w:bottom w:val="none" w:sz="0" w:space="0" w:color="auto"/>
                                                                                                                                                        <w:right w:val="none" w:sz="0" w:space="0" w:color="auto"/>
                                                                                                                                                      </w:divBdr>
                                                                                                                                                      <w:divsChild>
                                                                                                                                                        <w:div w:id="789857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537151">
                                                                                                                                                              <w:marLeft w:val="0"/>
                                                                                                                                                              <w:marRight w:val="0"/>
                                                                                                                                                              <w:marTop w:val="0"/>
                                                                                                                                                              <w:marBottom w:val="0"/>
                                                                                                                                                              <w:divBdr>
                                                                                                                                                                <w:top w:val="none" w:sz="0" w:space="0" w:color="auto"/>
                                                                                                                                                                <w:left w:val="none" w:sz="0" w:space="0" w:color="auto"/>
                                                                                                                                                                <w:bottom w:val="none" w:sz="0" w:space="0" w:color="auto"/>
                                                                                                                                                                <w:right w:val="none" w:sz="0" w:space="0" w:color="auto"/>
                                                                                                                                                              </w:divBdr>
                                                                                                                                                              <w:divsChild>
                                                                                                                                                                <w:div w:id="234710709">
                                                                                                                                                                  <w:marLeft w:val="0"/>
                                                                                                                                                                  <w:marRight w:val="0"/>
                                                                                                                                                                  <w:marTop w:val="0"/>
                                                                                                                                                                  <w:marBottom w:val="0"/>
                                                                                                                                                                  <w:divBdr>
                                                                                                                                                                    <w:top w:val="none" w:sz="0" w:space="0" w:color="auto"/>
                                                                                                                                                                    <w:left w:val="none" w:sz="0" w:space="0" w:color="auto"/>
                                                                                                                                                                    <w:bottom w:val="none" w:sz="0" w:space="0" w:color="auto"/>
                                                                                                                                                                    <w:right w:val="none" w:sz="0" w:space="0" w:color="auto"/>
                                                                                                                                                                  </w:divBdr>
                                                                                                                                                                </w:div>
                                                                                                                                                                <w:div w:id="1161774300">
                                                                                                                                                                  <w:marLeft w:val="0"/>
                                                                                                                                                                  <w:marRight w:val="0"/>
                                                                                                                                                                  <w:marTop w:val="0"/>
                                                                                                                                                                  <w:marBottom w:val="0"/>
                                                                                                                                                                  <w:divBdr>
                                                                                                                                                                    <w:top w:val="none" w:sz="0" w:space="0" w:color="auto"/>
                                                                                                                                                                    <w:left w:val="none" w:sz="0" w:space="0" w:color="auto"/>
                                                                                                                                                                    <w:bottom w:val="none" w:sz="0" w:space="0" w:color="auto"/>
                                                                                                                                                                    <w:right w:val="none" w:sz="0" w:space="0" w:color="auto"/>
                                                                                                                                                                  </w:divBdr>
                                                                                                                                                                </w:div>
                                                                                                                                                                <w:div w:id="1479299840">
                                                                                                                                                                  <w:marLeft w:val="0"/>
                                                                                                                                                                  <w:marRight w:val="0"/>
                                                                                                                                                                  <w:marTop w:val="0"/>
                                                                                                                                                                  <w:marBottom w:val="0"/>
                                                                                                                                                                  <w:divBdr>
                                                                                                                                                                    <w:top w:val="none" w:sz="0" w:space="0" w:color="auto"/>
                                                                                                                                                                    <w:left w:val="none" w:sz="0" w:space="0" w:color="auto"/>
                                                                                                                                                                    <w:bottom w:val="none" w:sz="0" w:space="0" w:color="auto"/>
                                                                                                                                                                    <w:right w:val="none" w:sz="0" w:space="0" w:color="auto"/>
                                                                                                                                                                  </w:divBdr>
                                                                                                                                                                </w:div>
                                                                                                                                                                <w:div w:id="1273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Ana</dc:creator>
  <cp:keywords/>
  <dc:description/>
  <cp:lastModifiedBy>Hale, Ana</cp:lastModifiedBy>
  <cp:revision>2</cp:revision>
  <dcterms:created xsi:type="dcterms:W3CDTF">2017-11-12T17:38:00Z</dcterms:created>
  <dcterms:modified xsi:type="dcterms:W3CDTF">2017-11-13T00:34:00Z</dcterms:modified>
</cp:coreProperties>
</file>